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34F8" w14:textId="10F126EB" w:rsidR="00713F82" w:rsidRDefault="00713F82" w:rsidP="00713F82">
      <w:r>
        <w:t xml:space="preserve">The Calgary Civic Symphony, Calgary’s pre-eminent volunteer orchestra and a Calgary institution since 1976 is seeking </w:t>
      </w:r>
      <w:r w:rsidR="009F74AC">
        <w:t>music-loving volunteers</w:t>
      </w:r>
      <w:r>
        <w:t xml:space="preserve"> to join our Board of Directors at our Annual General Meeting to be held in the fall of 2019.</w:t>
      </w:r>
    </w:p>
    <w:p w14:paraId="02241949" w14:textId="55A4B2E5" w:rsidR="00713F82" w:rsidRDefault="00713F82" w:rsidP="00713F82">
      <w:r>
        <w:t>The Calgary Civic Symphony consists of a group of highly qualified musicians who cumulatively donate approximately 21,000 hours of volunteer time in order to bring five concerts annually to the stage of the Jack Singer Concert Hall.  In addition to our concerts, we have also operated the highly successful Rotary Calgary Concerto Competition for</w:t>
      </w:r>
      <w:bookmarkStart w:id="0" w:name="_GoBack"/>
      <w:bookmarkEnd w:id="0"/>
      <w:r>
        <w:t xml:space="preserve"> more than 30 years</w:t>
      </w:r>
      <w:r w:rsidR="009E6FA6">
        <w:t xml:space="preserve">; </w:t>
      </w:r>
      <w:r w:rsidR="009F74AC">
        <w:t>and feature the winning musicians in our final concert each season</w:t>
      </w:r>
      <w:r>
        <w:t>.  The Civic also supports other community organizations through regular donation of tickets to charitable events, in addition to supporting the Sun Life Arts and Culture Program by donating 72 tickets to each of our concerts.</w:t>
      </w:r>
    </w:p>
    <w:p w14:paraId="706BE472" w14:textId="7D36CF06" w:rsidR="00713F82" w:rsidRDefault="00713F82" w:rsidP="00713F82">
      <w:r>
        <w:t xml:space="preserve">The Civic amended its bylaws in 2017 in order to facilitate a move from a Board comprised of Orchestra members to one consisting of both orchestra and public members.  We are currently seeking committed public members who have a love of symphonic music and are willing and able to </w:t>
      </w:r>
      <w:proofErr w:type="spellStart"/>
      <w:r>
        <w:t>assi</w:t>
      </w:r>
      <w:proofErr w:type="spellEnd"/>
      <w:r w:rsidR="009E6FA6">
        <w:t xml:space="preserve"> </w:t>
      </w:r>
      <w:proofErr w:type="spellStart"/>
      <w:r>
        <w:t>st</w:t>
      </w:r>
      <w:proofErr w:type="spellEnd"/>
      <w:r>
        <w:t xml:space="preserve"> the orchestra to continue its musical and organizational evolution.</w:t>
      </w:r>
    </w:p>
    <w:p w14:paraId="2004D697" w14:textId="7627EA96" w:rsidR="00ED3C62" w:rsidRPr="00713F82" w:rsidRDefault="00713F82" w:rsidP="00713F82">
      <w:r>
        <w:t>For additional information please email David Wartman, Executive Director at:  executivedirector@calgarycivicsymphony.ca or call at (403) 815-0663.</w:t>
      </w:r>
    </w:p>
    <w:sectPr w:rsidR="00ED3C62" w:rsidRPr="00713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69"/>
    <w:rsid w:val="00175269"/>
    <w:rsid w:val="00274A66"/>
    <w:rsid w:val="0050261E"/>
    <w:rsid w:val="00713F82"/>
    <w:rsid w:val="00853D84"/>
    <w:rsid w:val="009D72B0"/>
    <w:rsid w:val="009E6FA6"/>
    <w:rsid w:val="009F74AC"/>
    <w:rsid w:val="00ED3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0D4D"/>
  <w15:chartTrackingRefBased/>
  <w15:docId w15:val="{2DD91018-06FD-45DF-8E2E-E793CD0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62"/>
    <w:rPr>
      <w:color w:val="0563C1" w:themeColor="hyperlink"/>
      <w:u w:val="single"/>
    </w:rPr>
  </w:style>
  <w:style w:type="character" w:styleId="UnresolvedMention">
    <w:name w:val="Unresolved Mention"/>
    <w:basedOn w:val="DefaultParagraphFont"/>
    <w:uiPriority w:val="99"/>
    <w:semiHidden/>
    <w:unhideWhenUsed/>
    <w:rsid w:val="00ED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Wartman</dc:creator>
  <cp:keywords/>
  <dc:description/>
  <cp:lastModifiedBy>David Wartman</cp:lastModifiedBy>
  <cp:revision>4</cp:revision>
  <dcterms:created xsi:type="dcterms:W3CDTF">2019-08-16T02:10:00Z</dcterms:created>
  <dcterms:modified xsi:type="dcterms:W3CDTF">2019-08-16T15:27:00Z</dcterms:modified>
</cp:coreProperties>
</file>