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F68DF" w14:textId="04CD043F" w:rsidR="00D55E18" w:rsidRDefault="00D55E18" w:rsidP="00D55E18">
      <w:pPr>
        <w:jc w:val="right"/>
        <w:rPr>
          <w:rFonts w:ascii="Franklin Gothic Medium" w:hAnsi="Franklin Gothic Medium"/>
          <w:sz w:val="56"/>
          <w:szCs w:val="56"/>
          <w:lang w:val="en-US"/>
        </w:rPr>
      </w:pPr>
      <w:r>
        <w:rPr>
          <w:noProof/>
        </w:rPr>
        <w:drawing>
          <wp:inline distT="0" distB="0" distL="0" distR="0" wp14:anchorId="5A72598F" wp14:editId="6FE2ABC5">
            <wp:extent cx="2419350" cy="1238250"/>
            <wp:effectExtent l="0" t="0" r="0" b="0"/>
            <wp:docPr id="3" name="Picture 3" descr="The SHARP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SHARP Found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5E18">
        <w:t xml:space="preserve"> </w:t>
      </w:r>
      <w:r>
        <w:rPr>
          <w:noProof/>
        </w:rPr>
        <w:drawing>
          <wp:inline distT="0" distB="0" distL="0" distR="0" wp14:anchorId="791E1671" wp14:editId="51AC0979">
            <wp:extent cx="2968171" cy="1038860"/>
            <wp:effectExtent l="0" t="0" r="381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435" cy="104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9CBD9" w14:textId="0B871EB0" w:rsidR="009249F5" w:rsidRDefault="001874AB" w:rsidP="001874AB">
      <w:pPr>
        <w:jc w:val="center"/>
        <w:rPr>
          <w:rFonts w:ascii="Franklin Gothic Medium" w:hAnsi="Franklin Gothic Medium"/>
          <w:sz w:val="56"/>
          <w:szCs w:val="56"/>
          <w:lang w:val="en-US"/>
        </w:rPr>
      </w:pPr>
      <w:r w:rsidRPr="001874AB">
        <w:rPr>
          <w:rFonts w:ascii="Franklin Gothic Medium" w:hAnsi="Franklin Gothic Medium"/>
          <w:sz w:val="56"/>
          <w:szCs w:val="56"/>
          <w:lang w:val="en-US"/>
        </w:rPr>
        <w:t>CALL FOR PUBLIC ARTISTS</w:t>
      </w:r>
    </w:p>
    <w:p w14:paraId="24D9372F" w14:textId="3C26C191" w:rsidR="001874AB" w:rsidRDefault="001874AB" w:rsidP="001874AB">
      <w:pPr>
        <w:jc w:val="center"/>
        <w:rPr>
          <w:rFonts w:ascii="Franklin Gothic Medium" w:hAnsi="Franklin Gothic Medium"/>
          <w:sz w:val="56"/>
          <w:szCs w:val="56"/>
          <w:lang w:val="en-US"/>
        </w:rPr>
      </w:pPr>
    </w:p>
    <w:p w14:paraId="2FA38B24" w14:textId="64C6B1C7" w:rsidR="001874AB" w:rsidRDefault="001874AB" w:rsidP="001874AB">
      <w:pPr>
        <w:rPr>
          <w:rFonts w:ascii="Franklin Gothic Medium" w:hAnsi="Franklin Gothic Medium"/>
          <w:sz w:val="28"/>
          <w:szCs w:val="28"/>
          <w:lang w:val="en-US"/>
        </w:rPr>
      </w:pPr>
      <w:r w:rsidRPr="00B16A86">
        <w:rPr>
          <w:rFonts w:ascii="Franklin Gothic Medium" w:hAnsi="Franklin Gothic Medium"/>
          <w:color w:val="2F5496" w:themeColor="accent1" w:themeShade="BF"/>
          <w:sz w:val="28"/>
          <w:szCs w:val="28"/>
          <w:lang w:val="en-US"/>
        </w:rPr>
        <w:t>Project Name</w:t>
      </w:r>
      <w:r w:rsidRPr="001874AB">
        <w:rPr>
          <w:rFonts w:ascii="Franklin Gothic Medium" w:hAnsi="Franklin Gothic Medium"/>
          <w:sz w:val="28"/>
          <w:szCs w:val="28"/>
          <w:lang w:val="en-US"/>
        </w:rPr>
        <w:t>: Learn Together, Recover Together, Resilient Together: South Calgary</w:t>
      </w:r>
    </w:p>
    <w:p w14:paraId="359F1E5F" w14:textId="29293CAE" w:rsidR="001874AB" w:rsidRDefault="001874AB" w:rsidP="001874AB">
      <w:pPr>
        <w:rPr>
          <w:rFonts w:ascii="Franklin Gothic Medium" w:hAnsi="Franklin Gothic Medium"/>
          <w:sz w:val="28"/>
          <w:szCs w:val="28"/>
          <w:lang w:val="en-US"/>
        </w:rPr>
      </w:pPr>
      <w:r w:rsidRPr="00B16A86">
        <w:rPr>
          <w:rFonts w:ascii="Franklin Gothic Medium" w:hAnsi="Franklin Gothic Medium"/>
          <w:color w:val="2F5496" w:themeColor="accent1" w:themeShade="BF"/>
          <w:sz w:val="28"/>
          <w:szCs w:val="28"/>
          <w:lang w:val="en-US"/>
        </w:rPr>
        <w:t>Artist Fee</w:t>
      </w:r>
      <w:r>
        <w:rPr>
          <w:rFonts w:ascii="Franklin Gothic Medium" w:hAnsi="Franklin Gothic Medium"/>
          <w:sz w:val="28"/>
          <w:szCs w:val="28"/>
          <w:lang w:val="en-US"/>
        </w:rPr>
        <w:t xml:space="preserve">: </w:t>
      </w:r>
      <w:proofErr w:type="spellStart"/>
      <w:r w:rsidR="00EE06C1">
        <w:rPr>
          <w:rFonts w:ascii="Franklin Gothic Medium" w:hAnsi="Franklin Gothic Medium"/>
          <w:sz w:val="28"/>
          <w:szCs w:val="28"/>
          <w:lang w:val="en-US"/>
        </w:rPr>
        <w:t>upto</w:t>
      </w:r>
      <w:proofErr w:type="spellEnd"/>
      <w:r w:rsidR="00EE06C1">
        <w:rPr>
          <w:rFonts w:ascii="Franklin Gothic Medium" w:hAnsi="Franklin Gothic Medium"/>
          <w:sz w:val="28"/>
          <w:szCs w:val="28"/>
          <w:lang w:val="en-US"/>
        </w:rPr>
        <w:t xml:space="preserve"> $7000 (including materials)</w:t>
      </w:r>
    </w:p>
    <w:p w14:paraId="03803ECF" w14:textId="3C258789" w:rsidR="001874AB" w:rsidRDefault="001874AB" w:rsidP="001874AB">
      <w:pPr>
        <w:rPr>
          <w:rFonts w:ascii="Franklin Gothic Medium" w:hAnsi="Franklin Gothic Medium"/>
          <w:sz w:val="28"/>
          <w:szCs w:val="28"/>
          <w:lang w:val="en-US"/>
        </w:rPr>
      </w:pPr>
      <w:r w:rsidRPr="00B16A86">
        <w:rPr>
          <w:rFonts w:ascii="Franklin Gothic Medium" w:hAnsi="Franklin Gothic Medium"/>
          <w:color w:val="2F5496" w:themeColor="accent1" w:themeShade="BF"/>
          <w:sz w:val="28"/>
          <w:szCs w:val="28"/>
          <w:lang w:val="en-US"/>
        </w:rPr>
        <w:t>Proposal Deadline</w:t>
      </w:r>
      <w:r>
        <w:rPr>
          <w:rFonts w:ascii="Franklin Gothic Medium" w:hAnsi="Franklin Gothic Medium"/>
          <w:sz w:val="28"/>
          <w:szCs w:val="28"/>
          <w:lang w:val="en-US"/>
        </w:rPr>
        <w:t>:</w:t>
      </w:r>
      <w:r w:rsidR="00EE06C1">
        <w:rPr>
          <w:rFonts w:ascii="Franklin Gothic Medium" w:hAnsi="Franklin Gothic Medium"/>
          <w:sz w:val="28"/>
          <w:szCs w:val="28"/>
          <w:lang w:val="en-US"/>
        </w:rPr>
        <w:t xml:space="preserve"> October 5th</w:t>
      </w:r>
      <w:r>
        <w:rPr>
          <w:rFonts w:ascii="Franklin Gothic Medium" w:hAnsi="Franklin Gothic Medium"/>
          <w:sz w:val="28"/>
          <w:szCs w:val="28"/>
          <w:lang w:val="en-US"/>
        </w:rPr>
        <w:t>, 2020</w:t>
      </w:r>
    </w:p>
    <w:p w14:paraId="62D45FB0" w14:textId="73550B25" w:rsidR="00B16A86" w:rsidRDefault="00B16A86" w:rsidP="001874AB">
      <w:pPr>
        <w:rPr>
          <w:rFonts w:ascii="Franklin Gothic Medium" w:hAnsi="Franklin Gothic Medium"/>
          <w:sz w:val="28"/>
          <w:szCs w:val="28"/>
          <w:lang w:val="en-US"/>
        </w:rPr>
      </w:pPr>
      <w:r w:rsidRPr="00B16A86">
        <w:rPr>
          <w:rFonts w:ascii="Franklin Gothic Medium" w:hAnsi="Franklin Gothic Medium"/>
          <w:color w:val="2F5496" w:themeColor="accent1" w:themeShade="BF"/>
          <w:sz w:val="28"/>
          <w:szCs w:val="28"/>
          <w:lang w:val="en-US"/>
        </w:rPr>
        <w:t>Funder</w:t>
      </w:r>
      <w:r>
        <w:rPr>
          <w:rFonts w:ascii="Franklin Gothic Medium" w:hAnsi="Franklin Gothic Medium"/>
          <w:sz w:val="28"/>
          <w:szCs w:val="28"/>
          <w:lang w:val="en-US"/>
        </w:rPr>
        <w:t xml:space="preserve">: City of Calgary- Change </w:t>
      </w:r>
      <w:proofErr w:type="gramStart"/>
      <w:r>
        <w:rPr>
          <w:rFonts w:ascii="Franklin Gothic Medium" w:hAnsi="Franklin Gothic Medium"/>
          <w:sz w:val="28"/>
          <w:szCs w:val="28"/>
          <w:lang w:val="en-US"/>
        </w:rPr>
        <w:t>Can’t</w:t>
      </w:r>
      <w:proofErr w:type="gramEnd"/>
      <w:r>
        <w:rPr>
          <w:rFonts w:ascii="Franklin Gothic Medium" w:hAnsi="Franklin Gothic Medium"/>
          <w:sz w:val="28"/>
          <w:szCs w:val="28"/>
          <w:lang w:val="en-US"/>
        </w:rPr>
        <w:t xml:space="preserve"> Wait Fund</w:t>
      </w:r>
    </w:p>
    <w:p w14:paraId="20997F1B" w14:textId="17A622A4" w:rsidR="00B16A86" w:rsidRDefault="00B16A86" w:rsidP="001874AB">
      <w:pPr>
        <w:rPr>
          <w:rFonts w:ascii="Franklin Gothic Medium" w:hAnsi="Franklin Gothic Medium"/>
          <w:sz w:val="28"/>
          <w:szCs w:val="28"/>
          <w:lang w:val="en-US"/>
        </w:rPr>
      </w:pPr>
      <w:r w:rsidRPr="00B16A86">
        <w:rPr>
          <w:rFonts w:ascii="Franklin Gothic Medium" w:hAnsi="Franklin Gothic Medium"/>
          <w:color w:val="2F5496" w:themeColor="accent1" w:themeShade="BF"/>
          <w:sz w:val="28"/>
          <w:szCs w:val="28"/>
          <w:lang w:val="en-US"/>
        </w:rPr>
        <w:t>Lead Organizations</w:t>
      </w:r>
      <w:r>
        <w:rPr>
          <w:rFonts w:ascii="Franklin Gothic Medium" w:hAnsi="Franklin Gothic Medium"/>
          <w:sz w:val="28"/>
          <w:szCs w:val="28"/>
          <w:lang w:val="en-US"/>
        </w:rPr>
        <w:t>: SHARP Foundation &amp; Habitus Consulting Collective</w:t>
      </w:r>
    </w:p>
    <w:p w14:paraId="040F6283" w14:textId="18A0BBE2" w:rsidR="00620B60" w:rsidRDefault="001874AB" w:rsidP="001874AB">
      <w:pPr>
        <w:rPr>
          <w:rFonts w:ascii="Franklin Gothic Medium" w:hAnsi="Franklin Gothic Medium"/>
          <w:sz w:val="28"/>
          <w:szCs w:val="28"/>
          <w:lang w:val="en-US"/>
        </w:rPr>
      </w:pPr>
      <w:r>
        <w:rPr>
          <w:rFonts w:ascii="Franklin Gothic Medium" w:hAnsi="Franklin Gothic Medium"/>
          <w:sz w:val="28"/>
          <w:szCs w:val="28"/>
          <w:lang w:val="en-US"/>
        </w:rPr>
        <w:t xml:space="preserve">Introduction: </w:t>
      </w:r>
      <w:r w:rsidRPr="001874AB">
        <w:rPr>
          <w:rFonts w:ascii="Franklin Gothic Medium" w:hAnsi="Franklin Gothic Medium"/>
          <w:sz w:val="28"/>
          <w:szCs w:val="28"/>
          <w:lang w:val="en-US"/>
        </w:rPr>
        <w:t>The SHARP Foundation proposes to use a community storytelling approach to reduce stigma and build resiliency</w:t>
      </w:r>
      <w:r>
        <w:rPr>
          <w:rFonts w:ascii="Franklin Gothic Medium" w:hAnsi="Franklin Gothic Medium"/>
          <w:sz w:val="28"/>
          <w:szCs w:val="28"/>
          <w:lang w:val="en-US"/>
        </w:rPr>
        <w:t xml:space="preserve"> in</w:t>
      </w:r>
      <w:r w:rsidR="00B16A86">
        <w:rPr>
          <w:rFonts w:ascii="Franklin Gothic Medium" w:hAnsi="Franklin Gothic Medium"/>
          <w:sz w:val="28"/>
          <w:szCs w:val="28"/>
          <w:lang w:val="en-US"/>
        </w:rPr>
        <w:t xml:space="preserve"> the community of</w:t>
      </w:r>
      <w:r>
        <w:rPr>
          <w:rFonts w:ascii="Franklin Gothic Medium" w:hAnsi="Franklin Gothic Medium"/>
          <w:sz w:val="28"/>
          <w:szCs w:val="28"/>
          <w:lang w:val="en-US"/>
        </w:rPr>
        <w:t xml:space="preserve"> South Calgary</w:t>
      </w:r>
      <w:r w:rsidRPr="001874AB">
        <w:rPr>
          <w:rFonts w:ascii="Franklin Gothic Medium" w:hAnsi="Franklin Gothic Medium"/>
          <w:sz w:val="28"/>
          <w:szCs w:val="28"/>
          <w:lang w:val="en-US"/>
        </w:rPr>
        <w:t>. The project will include a series of facilitated dialogues</w:t>
      </w:r>
      <w:r w:rsidR="00620B60">
        <w:rPr>
          <w:rFonts w:ascii="Franklin Gothic Medium" w:hAnsi="Franklin Gothic Medium"/>
          <w:sz w:val="28"/>
          <w:szCs w:val="28"/>
          <w:lang w:val="en-US"/>
        </w:rPr>
        <w:t xml:space="preserve"> in the</w:t>
      </w:r>
      <w:r w:rsidRPr="001874AB">
        <w:rPr>
          <w:rFonts w:ascii="Franklin Gothic Medium" w:hAnsi="Franklin Gothic Medium"/>
          <w:sz w:val="28"/>
          <w:szCs w:val="28"/>
          <w:lang w:val="en-US"/>
        </w:rPr>
        <w:t xml:space="preserve"> community</w:t>
      </w:r>
      <w:r w:rsidR="00620B60">
        <w:rPr>
          <w:rFonts w:ascii="Franklin Gothic Medium" w:hAnsi="Franklin Gothic Medium"/>
          <w:sz w:val="28"/>
          <w:szCs w:val="28"/>
          <w:lang w:val="en-US"/>
        </w:rPr>
        <w:t xml:space="preserve">, to hear how community members are managing their mental health, </w:t>
      </w:r>
      <w:proofErr w:type="gramStart"/>
      <w:r w:rsidR="00620B60">
        <w:rPr>
          <w:rFonts w:ascii="Franklin Gothic Medium" w:hAnsi="Franklin Gothic Medium"/>
          <w:sz w:val="28"/>
          <w:szCs w:val="28"/>
          <w:lang w:val="en-US"/>
        </w:rPr>
        <w:t>coping</w:t>
      </w:r>
      <w:proofErr w:type="gramEnd"/>
      <w:r w:rsidR="00620B60">
        <w:rPr>
          <w:rFonts w:ascii="Franklin Gothic Medium" w:hAnsi="Franklin Gothic Medium"/>
          <w:sz w:val="28"/>
          <w:szCs w:val="28"/>
          <w:lang w:val="en-US"/>
        </w:rPr>
        <w:t xml:space="preserve"> and recovering</w:t>
      </w:r>
      <w:r w:rsidR="00B16A86">
        <w:rPr>
          <w:rFonts w:ascii="Franklin Gothic Medium" w:hAnsi="Franklin Gothic Medium"/>
          <w:sz w:val="28"/>
          <w:szCs w:val="28"/>
          <w:lang w:val="en-US"/>
        </w:rPr>
        <w:t xml:space="preserve"> during the pandemic</w:t>
      </w:r>
      <w:r w:rsidR="00620B60">
        <w:rPr>
          <w:rFonts w:ascii="Franklin Gothic Medium" w:hAnsi="Franklin Gothic Medium"/>
          <w:sz w:val="28"/>
          <w:szCs w:val="28"/>
          <w:lang w:val="en-US"/>
        </w:rPr>
        <w:t xml:space="preserve">. Through these dialogues the goal is to build </w:t>
      </w:r>
      <w:r w:rsidR="00C541E7">
        <w:rPr>
          <w:rFonts w:ascii="Franklin Gothic Medium" w:hAnsi="Franklin Gothic Medium"/>
          <w:sz w:val="28"/>
          <w:szCs w:val="28"/>
          <w:lang w:val="en-US"/>
        </w:rPr>
        <w:t xml:space="preserve">collect stories of </w:t>
      </w:r>
      <w:r w:rsidR="00620B60">
        <w:rPr>
          <w:rFonts w:ascii="Franklin Gothic Medium" w:hAnsi="Franklin Gothic Medium"/>
          <w:sz w:val="28"/>
          <w:szCs w:val="28"/>
          <w:lang w:val="en-US"/>
        </w:rPr>
        <w:t xml:space="preserve">community resiliency, share learnings and </w:t>
      </w:r>
      <w:r w:rsidR="00C541E7">
        <w:rPr>
          <w:rFonts w:ascii="Franklin Gothic Medium" w:hAnsi="Franklin Gothic Medium"/>
          <w:sz w:val="28"/>
          <w:szCs w:val="28"/>
          <w:lang w:val="en-US"/>
        </w:rPr>
        <w:t>increase cohesion</w:t>
      </w:r>
      <w:r w:rsidR="00620B60">
        <w:rPr>
          <w:rFonts w:ascii="Franklin Gothic Medium" w:hAnsi="Franklin Gothic Medium"/>
          <w:sz w:val="28"/>
          <w:szCs w:val="28"/>
          <w:lang w:val="en-US"/>
        </w:rPr>
        <w:t>.</w:t>
      </w:r>
      <w:r w:rsidR="00C541E7">
        <w:rPr>
          <w:rFonts w:ascii="Franklin Gothic Medium" w:hAnsi="Franklin Gothic Medium"/>
          <w:sz w:val="28"/>
          <w:szCs w:val="28"/>
          <w:lang w:val="en-US"/>
        </w:rPr>
        <w:t xml:space="preserve"> The goal is </w:t>
      </w:r>
      <w:proofErr w:type="gramStart"/>
      <w:r w:rsidR="00C541E7">
        <w:rPr>
          <w:rFonts w:ascii="Franklin Gothic Medium" w:hAnsi="Franklin Gothic Medium"/>
          <w:sz w:val="28"/>
          <w:szCs w:val="28"/>
          <w:lang w:val="en-US"/>
        </w:rPr>
        <w:t>use</w:t>
      </w:r>
      <w:proofErr w:type="gramEnd"/>
      <w:r w:rsidR="00C541E7">
        <w:rPr>
          <w:rFonts w:ascii="Franklin Gothic Medium" w:hAnsi="Franklin Gothic Medium"/>
          <w:sz w:val="28"/>
          <w:szCs w:val="28"/>
          <w:lang w:val="en-US"/>
        </w:rPr>
        <w:t xml:space="preserve"> these stories/narratives</w:t>
      </w:r>
      <w:r w:rsidR="00620B60">
        <w:rPr>
          <w:rFonts w:ascii="Franklin Gothic Medium" w:hAnsi="Franklin Gothic Medium"/>
          <w:sz w:val="28"/>
          <w:szCs w:val="28"/>
          <w:lang w:val="en-US"/>
        </w:rPr>
        <w:t xml:space="preserve"> </w:t>
      </w:r>
      <w:r w:rsidR="00C541E7">
        <w:rPr>
          <w:rFonts w:ascii="Franklin Gothic Medium" w:hAnsi="Franklin Gothic Medium"/>
          <w:sz w:val="28"/>
          <w:szCs w:val="28"/>
          <w:lang w:val="en-US"/>
        </w:rPr>
        <w:t xml:space="preserve">to </w:t>
      </w:r>
      <w:r w:rsidRPr="001874AB">
        <w:rPr>
          <w:rFonts w:ascii="Franklin Gothic Medium" w:hAnsi="Franklin Gothic Medium"/>
          <w:sz w:val="28"/>
          <w:szCs w:val="28"/>
          <w:lang w:val="en-US"/>
        </w:rPr>
        <w:t>culminate in a piece of collective artwork displayed in South Calgary.</w:t>
      </w:r>
    </w:p>
    <w:p w14:paraId="07E75A0D" w14:textId="54D0F4D6" w:rsidR="00C541E7" w:rsidRDefault="00620B60" w:rsidP="001874AB">
      <w:pPr>
        <w:rPr>
          <w:rFonts w:ascii="Franklin Gothic Medium" w:hAnsi="Franklin Gothic Medium"/>
          <w:sz w:val="28"/>
          <w:szCs w:val="28"/>
          <w:lang w:val="en-US"/>
        </w:rPr>
      </w:pPr>
      <w:r w:rsidRPr="00B16A86">
        <w:rPr>
          <w:rFonts w:ascii="Franklin Gothic Medium" w:hAnsi="Franklin Gothic Medium"/>
          <w:color w:val="2F5496" w:themeColor="accent1" w:themeShade="BF"/>
          <w:sz w:val="28"/>
          <w:szCs w:val="28"/>
          <w:lang w:val="en-US"/>
        </w:rPr>
        <w:t>Proposal</w:t>
      </w:r>
      <w:r>
        <w:rPr>
          <w:rFonts w:ascii="Franklin Gothic Medium" w:hAnsi="Franklin Gothic Medium"/>
          <w:sz w:val="28"/>
          <w:szCs w:val="28"/>
          <w:lang w:val="en-US"/>
        </w:rPr>
        <w:t>: SHARP Foundation invites professional public artists residing in Calgary to submit a proposal to create a</w:t>
      </w:r>
      <w:r w:rsidR="00C541E7">
        <w:rPr>
          <w:rFonts w:ascii="Franklin Gothic Medium" w:hAnsi="Franklin Gothic Medium"/>
          <w:sz w:val="28"/>
          <w:szCs w:val="28"/>
          <w:lang w:val="en-US"/>
        </w:rPr>
        <w:t>n original, inspiring and engaging</w:t>
      </w:r>
      <w:r>
        <w:rPr>
          <w:rFonts w:ascii="Franklin Gothic Medium" w:hAnsi="Franklin Gothic Medium"/>
          <w:sz w:val="28"/>
          <w:szCs w:val="28"/>
          <w:lang w:val="en-US"/>
        </w:rPr>
        <w:t xml:space="preserve"> public art piece</w:t>
      </w:r>
      <w:r w:rsidRPr="00620B60">
        <w:t xml:space="preserve"> </w:t>
      </w:r>
      <w:r>
        <w:rPr>
          <w:rFonts w:ascii="Franklin Gothic Medium" w:hAnsi="Franklin Gothic Medium"/>
          <w:sz w:val="28"/>
          <w:szCs w:val="28"/>
          <w:lang w:val="en-US"/>
        </w:rPr>
        <w:t>that may incorporate</w:t>
      </w:r>
      <w:r w:rsidRPr="00620B60">
        <w:rPr>
          <w:rFonts w:ascii="Franklin Gothic Medium" w:hAnsi="Franklin Gothic Medium"/>
          <w:sz w:val="28"/>
          <w:szCs w:val="28"/>
          <w:lang w:val="en-US"/>
        </w:rPr>
        <w:t xml:space="preserve"> streetscape items like benches, bicycle racks, tree grates, light fixtures, signage and wayfinding, and other items</w:t>
      </w:r>
      <w:r>
        <w:rPr>
          <w:rFonts w:ascii="Franklin Gothic Medium" w:hAnsi="Franklin Gothic Medium"/>
          <w:sz w:val="28"/>
          <w:szCs w:val="28"/>
          <w:lang w:val="en-US"/>
        </w:rPr>
        <w:t xml:space="preserve"> for this project. </w:t>
      </w:r>
    </w:p>
    <w:p w14:paraId="454A80E1" w14:textId="6FD3FE16" w:rsidR="00C541E7" w:rsidRDefault="00620B60" w:rsidP="001874AB">
      <w:pPr>
        <w:rPr>
          <w:rFonts w:ascii="Franklin Gothic Medium" w:hAnsi="Franklin Gothic Medium"/>
          <w:sz w:val="28"/>
          <w:szCs w:val="28"/>
          <w:lang w:val="en-US"/>
        </w:rPr>
      </w:pPr>
      <w:r>
        <w:rPr>
          <w:rFonts w:ascii="Franklin Gothic Medium" w:hAnsi="Franklin Gothic Medium"/>
          <w:sz w:val="28"/>
          <w:szCs w:val="28"/>
          <w:lang w:val="en-US"/>
        </w:rPr>
        <w:t>The art piece will integrate stories of resilience and wellness from the community.</w:t>
      </w:r>
      <w:r w:rsidR="00D661A1">
        <w:rPr>
          <w:rFonts w:ascii="Franklin Gothic Medium" w:hAnsi="Franklin Gothic Medium"/>
          <w:sz w:val="28"/>
          <w:szCs w:val="28"/>
          <w:lang w:val="en-US"/>
        </w:rPr>
        <w:t xml:space="preserve"> </w:t>
      </w:r>
      <w:r w:rsidR="00C541E7">
        <w:rPr>
          <w:rFonts w:ascii="Franklin Gothic Medium" w:hAnsi="Franklin Gothic Medium"/>
          <w:sz w:val="28"/>
          <w:szCs w:val="28"/>
          <w:lang w:val="en-US"/>
        </w:rPr>
        <w:t>The piece should be welcoming and accessible.</w:t>
      </w:r>
    </w:p>
    <w:p w14:paraId="25EB479D" w14:textId="72C159CA" w:rsidR="00C541E7" w:rsidRDefault="00B16A86" w:rsidP="001874AB">
      <w:pPr>
        <w:rPr>
          <w:rFonts w:ascii="Franklin Gothic Medium" w:hAnsi="Franklin Gothic Medium"/>
          <w:sz w:val="28"/>
          <w:szCs w:val="28"/>
          <w:lang w:val="en-US"/>
        </w:rPr>
      </w:pPr>
      <w:r>
        <w:rPr>
          <w:rFonts w:ascii="Franklin Gothic Medium" w:hAnsi="Franklin Gothic Medium"/>
          <w:sz w:val="28"/>
          <w:szCs w:val="28"/>
          <w:lang w:val="en-US"/>
        </w:rPr>
        <w:lastRenderedPageBreak/>
        <w:t>The artist will also</w:t>
      </w:r>
      <w:r w:rsidR="00C541E7">
        <w:rPr>
          <w:rFonts w:ascii="Franklin Gothic Medium" w:hAnsi="Franklin Gothic Medium"/>
          <w:sz w:val="28"/>
          <w:szCs w:val="28"/>
          <w:lang w:val="en-US"/>
        </w:rPr>
        <w:t xml:space="preserve"> be expected to</w:t>
      </w:r>
      <w:r>
        <w:rPr>
          <w:rFonts w:ascii="Franklin Gothic Medium" w:hAnsi="Franklin Gothic Medium"/>
          <w:sz w:val="28"/>
          <w:szCs w:val="28"/>
          <w:lang w:val="en-US"/>
        </w:rPr>
        <w:t xml:space="preserve"> support/advice on the digital compilation of the stories that will be a continuation</w:t>
      </w:r>
      <w:r w:rsidR="00C541E7">
        <w:rPr>
          <w:rFonts w:ascii="Franklin Gothic Medium" w:hAnsi="Franklin Gothic Medium"/>
          <w:sz w:val="28"/>
          <w:szCs w:val="28"/>
          <w:lang w:val="en-US"/>
        </w:rPr>
        <w:t xml:space="preserve"> of</w:t>
      </w:r>
      <w:r>
        <w:rPr>
          <w:rFonts w:ascii="Franklin Gothic Medium" w:hAnsi="Franklin Gothic Medium"/>
          <w:sz w:val="28"/>
          <w:szCs w:val="28"/>
          <w:lang w:val="en-US"/>
        </w:rPr>
        <w:t>/in communication with the public art piece.</w:t>
      </w:r>
    </w:p>
    <w:p w14:paraId="3F6B5E7D" w14:textId="50713E1B" w:rsidR="00620B60" w:rsidRPr="00B16A86" w:rsidRDefault="00B16A86" w:rsidP="001874AB">
      <w:pPr>
        <w:rPr>
          <w:rFonts w:ascii="Franklin Gothic Medium" w:hAnsi="Franklin Gothic Medium"/>
          <w:b/>
          <w:bCs/>
          <w:sz w:val="28"/>
          <w:szCs w:val="28"/>
          <w:lang w:val="en-US"/>
        </w:rPr>
      </w:pPr>
      <w:r w:rsidRPr="00B16A86">
        <w:rPr>
          <w:rFonts w:ascii="Franklin Gothic Medium" w:hAnsi="Franklin Gothic Medium"/>
          <w:b/>
          <w:bCs/>
          <w:color w:val="2F5496" w:themeColor="accent1" w:themeShade="BF"/>
          <w:sz w:val="28"/>
          <w:szCs w:val="28"/>
          <w:lang w:val="en-US"/>
        </w:rPr>
        <w:t>Timeline</w:t>
      </w:r>
      <w:r>
        <w:rPr>
          <w:rFonts w:ascii="Franklin Gothic Medium" w:hAnsi="Franklin Gothic Medium"/>
          <w:b/>
          <w:bCs/>
          <w:sz w:val="28"/>
          <w:szCs w:val="28"/>
          <w:lang w:val="en-US"/>
        </w:rPr>
        <w:t xml:space="preserve">: </w:t>
      </w:r>
      <w:r>
        <w:rPr>
          <w:rFonts w:ascii="Franklin Gothic Medium" w:hAnsi="Franklin Gothic Medium"/>
          <w:sz w:val="28"/>
          <w:szCs w:val="28"/>
          <w:lang w:val="en-US"/>
        </w:rPr>
        <w:t>The project must be completed by December 2020.</w:t>
      </w:r>
      <w:r w:rsidRPr="00B16A86">
        <w:rPr>
          <w:rFonts w:ascii="Franklin Gothic Medium" w:hAnsi="Franklin Gothic Medium"/>
          <w:b/>
          <w:bCs/>
          <w:sz w:val="28"/>
          <w:szCs w:val="28"/>
          <w:lang w:val="en-US"/>
        </w:rPr>
        <w:t xml:space="preserve"> </w:t>
      </w:r>
    </w:p>
    <w:p w14:paraId="4E9A8B9C" w14:textId="5B31CFDC" w:rsidR="00C541E7" w:rsidRPr="00C541E7" w:rsidRDefault="00B16A86" w:rsidP="00C541E7">
      <w:pPr>
        <w:rPr>
          <w:rFonts w:ascii="Franklin Gothic Medium" w:hAnsi="Franklin Gothic Medium"/>
          <w:sz w:val="28"/>
          <w:szCs w:val="28"/>
          <w:lang w:val="en-US"/>
        </w:rPr>
      </w:pPr>
      <w:r w:rsidRPr="00B16A86">
        <w:rPr>
          <w:rFonts w:ascii="Franklin Gothic Medium" w:hAnsi="Franklin Gothic Medium"/>
          <w:color w:val="2F5496" w:themeColor="accent1" w:themeShade="BF"/>
          <w:sz w:val="28"/>
          <w:szCs w:val="28"/>
          <w:lang w:val="en-US"/>
        </w:rPr>
        <w:t>Submission</w:t>
      </w:r>
      <w:r>
        <w:rPr>
          <w:rFonts w:ascii="Franklin Gothic Medium" w:hAnsi="Franklin Gothic Medium"/>
          <w:sz w:val="28"/>
          <w:szCs w:val="28"/>
          <w:lang w:val="en-US"/>
        </w:rPr>
        <w:t xml:space="preserve">: </w:t>
      </w:r>
      <w:r w:rsidR="00620B60">
        <w:rPr>
          <w:rFonts w:ascii="Franklin Gothic Medium" w:hAnsi="Franklin Gothic Medium"/>
          <w:sz w:val="28"/>
          <w:szCs w:val="28"/>
          <w:lang w:val="en-US"/>
        </w:rPr>
        <w:t>The artist will submit a proposal which includes their ideas to create such an art piece</w:t>
      </w:r>
      <w:r>
        <w:rPr>
          <w:rFonts w:ascii="Franklin Gothic Medium" w:hAnsi="Franklin Gothic Medium"/>
          <w:sz w:val="28"/>
          <w:szCs w:val="28"/>
          <w:lang w:val="en-US"/>
        </w:rPr>
        <w:t>; their profile and experience of creating public art.</w:t>
      </w:r>
      <w:r w:rsidR="00C541E7">
        <w:rPr>
          <w:rFonts w:ascii="Franklin Gothic Medium" w:hAnsi="Franklin Gothic Medium"/>
          <w:sz w:val="28"/>
          <w:szCs w:val="28"/>
          <w:lang w:val="en-US"/>
        </w:rPr>
        <w:t xml:space="preserve"> Your submission can be in the form of written text and/or video. Please also attach the steps/plan to complete the project in the timeline provided.</w:t>
      </w:r>
    </w:p>
    <w:p w14:paraId="69F92142" w14:textId="3101060E" w:rsidR="00C541E7" w:rsidRPr="00C541E7" w:rsidRDefault="00C541E7" w:rsidP="00C541E7">
      <w:pPr>
        <w:rPr>
          <w:rFonts w:ascii="Franklin Gothic Medium" w:hAnsi="Franklin Gothic Medium"/>
          <w:color w:val="2F5496" w:themeColor="accent1" w:themeShade="BF"/>
          <w:sz w:val="28"/>
          <w:szCs w:val="28"/>
          <w:lang w:val="en-US"/>
        </w:rPr>
      </w:pPr>
      <w:r w:rsidRPr="00C541E7">
        <w:rPr>
          <w:rFonts w:ascii="Franklin Gothic Medium" w:hAnsi="Franklin Gothic Medium"/>
          <w:color w:val="2F5496" w:themeColor="accent1" w:themeShade="BF"/>
          <w:sz w:val="28"/>
          <w:szCs w:val="28"/>
          <w:lang w:val="en-US"/>
        </w:rPr>
        <w:t xml:space="preserve">Design </w:t>
      </w:r>
      <w:proofErr w:type="gramStart"/>
      <w:r w:rsidRPr="00C541E7">
        <w:rPr>
          <w:rFonts w:ascii="Franklin Gothic Medium" w:hAnsi="Franklin Gothic Medium"/>
          <w:color w:val="2F5496" w:themeColor="accent1" w:themeShade="BF"/>
          <w:sz w:val="28"/>
          <w:szCs w:val="28"/>
          <w:lang w:val="en-US"/>
        </w:rPr>
        <w:t xml:space="preserve">Requirements </w:t>
      </w:r>
      <w:r>
        <w:rPr>
          <w:rFonts w:ascii="Franklin Gothic Medium" w:hAnsi="Franklin Gothic Medium"/>
          <w:color w:val="2F5496" w:themeColor="accent1" w:themeShade="BF"/>
          <w:sz w:val="28"/>
          <w:szCs w:val="28"/>
          <w:lang w:val="en-US"/>
        </w:rPr>
        <w:t>:</w:t>
      </w:r>
      <w:proofErr w:type="gramEnd"/>
      <w:r>
        <w:rPr>
          <w:rFonts w:ascii="Franklin Gothic Medium" w:hAnsi="Franklin Gothic Medium"/>
          <w:color w:val="2F5496" w:themeColor="accent1" w:themeShade="BF"/>
          <w:sz w:val="28"/>
          <w:szCs w:val="28"/>
          <w:lang w:val="en-US"/>
        </w:rPr>
        <w:t xml:space="preserve"> </w:t>
      </w:r>
      <w:r w:rsidRPr="00C541E7">
        <w:rPr>
          <w:rFonts w:ascii="Franklin Gothic Medium" w:hAnsi="Franklin Gothic Medium"/>
          <w:sz w:val="28"/>
          <w:szCs w:val="28"/>
          <w:lang w:val="en-US"/>
        </w:rPr>
        <w:t xml:space="preserve">Completed art </w:t>
      </w:r>
      <w:r>
        <w:rPr>
          <w:rFonts w:ascii="Franklin Gothic Medium" w:hAnsi="Franklin Gothic Medium"/>
          <w:sz w:val="28"/>
          <w:szCs w:val="28"/>
          <w:lang w:val="en-US"/>
        </w:rPr>
        <w:t xml:space="preserve">piece </w:t>
      </w:r>
      <w:r w:rsidRPr="00C541E7">
        <w:rPr>
          <w:rFonts w:ascii="Franklin Gothic Medium" w:hAnsi="Franklin Gothic Medium"/>
          <w:sz w:val="28"/>
          <w:szCs w:val="28"/>
          <w:lang w:val="en-US"/>
        </w:rPr>
        <w:t xml:space="preserve">shall: </w:t>
      </w:r>
    </w:p>
    <w:p w14:paraId="5A158174" w14:textId="37F2B6D1" w:rsidR="00C541E7" w:rsidRDefault="00C541E7" w:rsidP="00C541E7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28"/>
          <w:szCs w:val="28"/>
          <w:lang w:val="en-US"/>
        </w:rPr>
      </w:pPr>
      <w:r>
        <w:rPr>
          <w:rFonts w:ascii="Franklin Gothic Medium" w:hAnsi="Franklin Gothic Medium"/>
          <w:sz w:val="28"/>
          <w:szCs w:val="28"/>
          <w:lang w:val="en-US"/>
        </w:rPr>
        <w:t>Recognize and highlight stories of</w:t>
      </w:r>
      <w:r w:rsidRPr="00C541E7">
        <w:rPr>
          <w:rFonts w:ascii="Franklin Gothic Medium" w:hAnsi="Franklin Gothic Medium"/>
          <w:sz w:val="28"/>
          <w:szCs w:val="28"/>
          <w:lang w:val="en-US"/>
        </w:rPr>
        <w:t xml:space="preserve"> mental wellness, </w:t>
      </w:r>
      <w:proofErr w:type="gramStart"/>
      <w:r w:rsidRPr="00C541E7">
        <w:rPr>
          <w:rFonts w:ascii="Franklin Gothic Medium" w:hAnsi="Franklin Gothic Medium"/>
          <w:sz w:val="28"/>
          <w:szCs w:val="28"/>
          <w:lang w:val="en-US"/>
        </w:rPr>
        <w:t>recovery</w:t>
      </w:r>
      <w:proofErr w:type="gramEnd"/>
      <w:r w:rsidRPr="00C541E7">
        <w:rPr>
          <w:rFonts w:ascii="Franklin Gothic Medium" w:hAnsi="Franklin Gothic Medium"/>
          <w:sz w:val="28"/>
          <w:szCs w:val="28"/>
          <w:lang w:val="en-US"/>
        </w:rPr>
        <w:t xml:space="preserve"> and resiliency of the community. </w:t>
      </w:r>
    </w:p>
    <w:p w14:paraId="625DBCB2" w14:textId="77777777" w:rsidR="00C541E7" w:rsidRDefault="00C541E7" w:rsidP="00C541E7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28"/>
          <w:szCs w:val="28"/>
          <w:lang w:val="en-US"/>
        </w:rPr>
      </w:pPr>
      <w:r>
        <w:rPr>
          <w:rFonts w:ascii="Franklin Gothic Medium" w:hAnsi="Franklin Gothic Medium"/>
          <w:sz w:val="28"/>
          <w:szCs w:val="28"/>
          <w:lang w:val="en-US"/>
        </w:rPr>
        <w:t>Help the community to engage and deepen dialogue around mental wellness.</w:t>
      </w:r>
    </w:p>
    <w:p w14:paraId="58944759" w14:textId="77777777" w:rsidR="00C541E7" w:rsidRDefault="00C541E7" w:rsidP="00C541E7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28"/>
          <w:szCs w:val="28"/>
          <w:lang w:val="en-US"/>
        </w:rPr>
      </w:pPr>
      <w:r w:rsidRPr="00C541E7">
        <w:rPr>
          <w:rFonts w:ascii="Franklin Gothic Medium" w:hAnsi="Franklin Gothic Medium"/>
          <w:sz w:val="28"/>
          <w:szCs w:val="28"/>
          <w:lang w:val="en-US"/>
        </w:rPr>
        <w:t xml:space="preserve">Be safe and made of </w:t>
      </w:r>
      <w:proofErr w:type="gramStart"/>
      <w:r w:rsidRPr="00C541E7">
        <w:rPr>
          <w:rFonts w:ascii="Franklin Gothic Medium" w:hAnsi="Franklin Gothic Medium"/>
          <w:sz w:val="28"/>
          <w:szCs w:val="28"/>
          <w:lang w:val="en-US"/>
        </w:rPr>
        <w:t>highly durable</w:t>
      </w:r>
      <w:proofErr w:type="gramEnd"/>
      <w:r w:rsidRPr="00C541E7">
        <w:rPr>
          <w:rFonts w:ascii="Franklin Gothic Medium" w:hAnsi="Franklin Gothic Medium"/>
          <w:sz w:val="28"/>
          <w:szCs w:val="28"/>
          <w:lang w:val="en-US"/>
        </w:rPr>
        <w:t xml:space="preserve"> or permanent materials suitable for an outdoor environment</w:t>
      </w:r>
      <w:r>
        <w:rPr>
          <w:rFonts w:ascii="Franklin Gothic Medium" w:hAnsi="Franklin Gothic Medium"/>
          <w:sz w:val="28"/>
          <w:szCs w:val="28"/>
          <w:lang w:val="en-US"/>
        </w:rPr>
        <w:t xml:space="preserve">. </w:t>
      </w:r>
      <w:r w:rsidRPr="00C541E7">
        <w:rPr>
          <w:rFonts w:ascii="Franklin Gothic Medium" w:hAnsi="Franklin Gothic Medium"/>
          <w:sz w:val="28"/>
          <w:szCs w:val="28"/>
          <w:lang w:val="en-US"/>
        </w:rPr>
        <w:t>Require minimal maintenance</w:t>
      </w:r>
      <w:r>
        <w:rPr>
          <w:rFonts w:ascii="Franklin Gothic Medium" w:hAnsi="Franklin Gothic Medium"/>
          <w:sz w:val="28"/>
          <w:szCs w:val="28"/>
          <w:lang w:val="en-US"/>
        </w:rPr>
        <w:t>.</w:t>
      </w:r>
    </w:p>
    <w:p w14:paraId="51B8B0EC" w14:textId="4B82140C" w:rsidR="00C541E7" w:rsidRPr="00C541E7" w:rsidRDefault="00C541E7" w:rsidP="00C541E7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28"/>
          <w:szCs w:val="28"/>
          <w:lang w:val="en-US"/>
        </w:rPr>
      </w:pPr>
      <w:r w:rsidRPr="00C541E7">
        <w:rPr>
          <w:rFonts w:ascii="Franklin Gothic Medium" w:hAnsi="Franklin Gothic Medium"/>
          <w:sz w:val="28"/>
          <w:szCs w:val="28"/>
          <w:lang w:val="en-US"/>
        </w:rPr>
        <w:t xml:space="preserve">Use (locally and/or sustainably sourced) materials wherever possible. </w:t>
      </w:r>
    </w:p>
    <w:p w14:paraId="382D86C7" w14:textId="77777777" w:rsidR="00C541E7" w:rsidRDefault="00C541E7" w:rsidP="00C541E7">
      <w:pPr>
        <w:rPr>
          <w:rFonts w:ascii="Franklin Gothic Medium" w:hAnsi="Franklin Gothic Medium"/>
          <w:sz w:val="28"/>
          <w:szCs w:val="28"/>
          <w:lang w:val="en-US"/>
        </w:rPr>
      </w:pPr>
    </w:p>
    <w:p w14:paraId="5EA2B16F" w14:textId="297A2B05" w:rsidR="00C541E7" w:rsidRPr="00C541E7" w:rsidRDefault="00C541E7" w:rsidP="00C541E7">
      <w:pPr>
        <w:rPr>
          <w:rFonts w:ascii="Franklin Gothic Medium" w:hAnsi="Franklin Gothic Medium"/>
          <w:sz w:val="28"/>
          <w:szCs w:val="28"/>
          <w:lang w:val="en-US"/>
        </w:rPr>
      </w:pPr>
      <w:r w:rsidRPr="00C541E7">
        <w:rPr>
          <w:rFonts w:ascii="Franklin Gothic Medium" w:hAnsi="Franklin Gothic Medium"/>
          <w:color w:val="2F5496" w:themeColor="accent1" w:themeShade="BF"/>
          <w:sz w:val="28"/>
          <w:szCs w:val="28"/>
          <w:lang w:val="en-US"/>
        </w:rPr>
        <w:t>Selection Criteria &amp; Process</w:t>
      </w:r>
      <w:r>
        <w:rPr>
          <w:rFonts w:ascii="Franklin Gothic Medium" w:hAnsi="Franklin Gothic Medium"/>
          <w:color w:val="2F5496" w:themeColor="accent1" w:themeShade="BF"/>
          <w:sz w:val="28"/>
          <w:szCs w:val="28"/>
          <w:lang w:val="en-US"/>
        </w:rPr>
        <w:t>:</w:t>
      </w:r>
      <w:r w:rsidRPr="00C541E7">
        <w:rPr>
          <w:rFonts w:ascii="Franklin Gothic Medium" w:hAnsi="Franklin Gothic Medium"/>
          <w:color w:val="2F5496" w:themeColor="accent1" w:themeShade="BF"/>
          <w:sz w:val="28"/>
          <w:szCs w:val="28"/>
          <w:lang w:val="en-US"/>
        </w:rPr>
        <w:t xml:space="preserve"> </w:t>
      </w:r>
    </w:p>
    <w:p w14:paraId="51EB1BC7" w14:textId="40C3D4CA" w:rsidR="00C541E7" w:rsidRPr="00C541E7" w:rsidRDefault="00C541E7" w:rsidP="00C541E7">
      <w:pPr>
        <w:rPr>
          <w:rFonts w:ascii="Franklin Gothic Medium" w:hAnsi="Franklin Gothic Medium"/>
          <w:sz w:val="28"/>
          <w:szCs w:val="28"/>
          <w:lang w:val="en-US"/>
        </w:rPr>
      </w:pPr>
      <w:r w:rsidRPr="00C541E7">
        <w:rPr>
          <w:rFonts w:ascii="Franklin Gothic Medium" w:hAnsi="Franklin Gothic Medium"/>
          <w:sz w:val="28"/>
          <w:szCs w:val="28"/>
          <w:lang w:val="en-US"/>
        </w:rPr>
        <w:t xml:space="preserve">Proposals will be evaluated based on the degree to which they align with the </w:t>
      </w:r>
      <w:r>
        <w:rPr>
          <w:rFonts w:ascii="Franklin Gothic Medium" w:hAnsi="Franklin Gothic Medium"/>
          <w:sz w:val="28"/>
          <w:szCs w:val="28"/>
          <w:lang w:val="en-US"/>
        </w:rPr>
        <w:t>goals of the project, innovation/design of the proposal</w:t>
      </w:r>
      <w:r w:rsidRPr="00C541E7">
        <w:rPr>
          <w:rFonts w:ascii="Franklin Gothic Medium" w:hAnsi="Franklin Gothic Medium"/>
          <w:sz w:val="28"/>
          <w:szCs w:val="28"/>
          <w:lang w:val="en-US"/>
        </w:rPr>
        <w:t xml:space="preserve"> and meet the </w:t>
      </w:r>
      <w:r>
        <w:rPr>
          <w:rFonts w:ascii="Franklin Gothic Medium" w:hAnsi="Franklin Gothic Medium"/>
          <w:sz w:val="28"/>
          <w:szCs w:val="28"/>
          <w:lang w:val="en-US"/>
        </w:rPr>
        <w:t>d</w:t>
      </w:r>
      <w:r w:rsidRPr="00C541E7">
        <w:rPr>
          <w:rFonts w:ascii="Franklin Gothic Medium" w:hAnsi="Franklin Gothic Medium"/>
          <w:sz w:val="28"/>
          <w:szCs w:val="28"/>
          <w:lang w:val="en-US"/>
        </w:rPr>
        <w:t xml:space="preserve">esign </w:t>
      </w:r>
      <w:r>
        <w:rPr>
          <w:rFonts w:ascii="Franklin Gothic Medium" w:hAnsi="Franklin Gothic Medium"/>
          <w:sz w:val="28"/>
          <w:szCs w:val="28"/>
          <w:lang w:val="en-US"/>
        </w:rPr>
        <w:t>r</w:t>
      </w:r>
      <w:r w:rsidRPr="00C541E7">
        <w:rPr>
          <w:rFonts w:ascii="Franklin Gothic Medium" w:hAnsi="Franklin Gothic Medium"/>
          <w:sz w:val="28"/>
          <w:szCs w:val="28"/>
          <w:lang w:val="en-US"/>
        </w:rPr>
        <w:t>equirements. They will also be evaluated based on samples of the applicant’s previous artwork and experience</w:t>
      </w:r>
      <w:r>
        <w:rPr>
          <w:rFonts w:ascii="Franklin Gothic Medium" w:hAnsi="Franklin Gothic Medium"/>
          <w:sz w:val="28"/>
          <w:szCs w:val="28"/>
          <w:lang w:val="en-US"/>
        </w:rPr>
        <w:t xml:space="preserve">. </w:t>
      </w:r>
      <w:r w:rsidRPr="00C541E7">
        <w:rPr>
          <w:rFonts w:ascii="Franklin Gothic Medium" w:hAnsi="Franklin Gothic Medium"/>
          <w:sz w:val="28"/>
          <w:szCs w:val="28"/>
          <w:lang w:val="en-US"/>
        </w:rPr>
        <w:t xml:space="preserve">Lastly, they will be evaluated based on the applicant’s perceived ability to successfully complete the commission. </w:t>
      </w:r>
    </w:p>
    <w:p w14:paraId="43958699" w14:textId="55C6992C" w:rsidR="00C541E7" w:rsidRPr="00C541E7" w:rsidRDefault="00C541E7" w:rsidP="00C541E7">
      <w:pPr>
        <w:rPr>
          <w:rFonts w:ascii="Franklin Gothic Medium" w:hAnsi="Franklin Gothic Medium"/>
          <w:sz w:val="28"/>
          <w:szCs w:val="28"/>
          <w:lang w:val="en-US"/>
        </w:rPr>
      </w:pPr>
      <w:r w:rsidRPr="00C541E7">
        <w:rPr>
          <w:rFonts w:ascii="Franklin Gothic Medium" w:hAnsi="Franklin Gothic Medium"/>
          <w:sz w:val="28"/>
          <w:szCs w:val="28"/>
          <w:lang w:val="en-US"/>
        </w:rPr>
        <w:t xml:space="preserve">A </w:t>
      </w:r>
      <w:r>
        <w:rPr>
          <w:rFonts w:ascii="Franklin Gothic Medium" w:hAnsi="Franklin Gothic Medium"/>
          <w:sz w:val="28"/>
          <w:szCs w:val="28"/>
          <w:lang w:val="en-US"/>
        </w:rPr>
        <w:t>panel</w:t>
      </w:r>
      <w:r w:rsidRPr="00C541E7">
        <w:rPr>
          <w:rFonts w:ascii="Franklin Gothic Medium" w:hAnsi="Franklin Gothic Medium"/>
          <w:sz w:val="28"/>
          <w:szCs w:val="28"/>
          <w:lang w:val="en-US"/>
        </w:rPr>
        <w:t xml:space="preserve"> of stakeholders</w:t>
      </w:r>
      <w:r>
        <w:rPr>
          <w:rFonts w:ascii="Franklin Gothic Medium" w:hAnsi="Franklin Gothic Medium"/>
          <w:sz w:val="28"/>
          <w:szCs w:val="28"/>
          <w:lang w:val="en-US"/>
        </w:rPr>
        <w:t xml:space="preserve"> </w:t>
      </w:r>
      <w:r w:rsidRPr="00C541E7">
        <w:rPr>
          <w:rFonts w:ascii="Franklin Gothic Medium" w:hAnsi="Franklin Gothic Medium"/>
          <w:sz w:val="28"/>
          <w:szCs w:val="28"/>
          <w:lang w:val="en-US"/>
        </w:rPr>
        <w:t xml:space="preserve">will review the proposals and award the commissions. All information contained in the submissions will be treated as confidential. All </w:t>
      </w:r>
      <w:r>
        <w:rPr>
          <w:rFonts w:ascii="Franklin Gothic Medium" w:hAnsi="Franklin Gothic Medium"/>
          <w:sz w:val="28"/>
          <w:szCs w:val="28"/>
          <w:lang w:val="en-US"/>
        </w:rPr>
        <w:t xml:space="preserve">panel </w:t>
      </w:r>
      <w:r w:rsidRPr="00C541E7">
        <w:rPr>
          <w:rFonts w:ascii="Franklin Gothic Medium" w:hAnsi="Franklin Gothic Medium"/>
          <w:sz w:val="28"/>
          <w:szCs w:val="28"/>
          <w:lang w:val="en-US"/>
        </w:rPr>
        <w:t xml:space="preserve">decisions will be final. </w:t>
      </w:r>
    </w:p>
    <w:p w14:paraId="011E89DC" w14:textId="77777777" w:rsidR="00C541E7" w:rsidRDefault="00C541E7" w:rsidP="00C541E7">
      <w:pPr>
        <w:rPr>
          <w:rFonts w:ascii="Franklin Gothic Medium" w:hAnsi="Franklin Gothic Medium"/>
          <w:sz w:val="28"/>
          <w:szCs w:val="28"/>
          <w:lang w:val="en-US"/>
        </w:rPr>
      </w:pPr>
    </w:p>
    <w:p w14:paraId="4D65E82B" w14:textId="3ACDB827" w:rsidR="00C541E7" w:rsidRPr="00C541E7" w:rsidRDefault="00C541E7" w:rsidP="00C541E7">
      <w:pPr>
        <w:rPr>
          <w:rFonts w:ascii="Franklin Gothic Medium" w:hAnsi="Franklin Gothic Medium"/>
          <w:color w:val="2F5496" w:themeColor="accent1" w:themeShade="BF"/>
          <w:sz w:val="28"/>
          <w:szCs w:val="28"/>
          <w:lang w:val="en-US"/>
        </w:rPr>
      </w:pPr>
      <w:r w:rsidRPr="00C541E7">
        <w:rPr>
          <w:rFonts w:ascii="Franklin Gothic Medium" w:hAnsi="Franklin Gothic Medium"/>
          <w:sz w:val="28"/>
          <w:szCs w:val="28"/>
          <w:lang w:val="en-US"/>
        </w:rPr>
        <w:t xml:space="preserve"> </w:t>
      </w:r>
      <w:r w:rsidRPr="00C541E7">
        <w:rPr>
          <w:rFonts w:ascii="Franklin Gothic Medium" w:hAnsi="Franklin Gothic Medium"/>
          <w:color w:val="2F5496" w:themeColor="accent1" w:themeShade="BF"/>
          <w:sz w:val="28"/>
          <w:szCs w:val="28"/>
          <w:lang w:val="en-US"/>
        </w:rPr>
        <w:t>Eligibility</w:t>
      </w:r>
      <w:r>
        <w:rPr>
          <w:rFonts w:ascii="Franklin Gothic Medium" w:hAnsi="Franklin Gothic Medium"/>
          <w:color w:val="2F5496" w:themeColor="accent1" w:themeShade="BF"/>
          <w:sz w:val="28"/>
          <w:szCs w:val="28"/>
          <w:lang w:val="en-US"/>
        </w:rPr>
        <w:t>:</w:t>
      </w:r>
      <w:r w:rsidRPr="00C541E7">
        <w:rPr>
          <w:rFonts w:ascii="Franklin Gothic Medium" w:hAnsi="Franklin Gothic Medium"/>
          <w:color w:val="2F5496" w:themeColor="accent1" w:themeShade="BF"/>
          <w:sz w:val="28"/>
          <w:szCs w:val="28"/>
          <w:lang w:val="en-US"/>
        </w:rPr>
        <w:t xml:space="preserve"> </w:t>
      </w:r>
    </w:p>
    <w:p w14:paraId="65911E6E" w14:textId="785CB389" w:rsidR="00C541E7" w:rsidRPr="00C541E7" w:rsidRDefault="00C541E7" w:rsidP="00C541E7">
      <w:pPr>
        <w:rPr>
          <w:rFonts w:ascii="Franklin Gothic Medium" w:hAnsi="Franklin Gothic Medium"/>
          <w:sz w:val="28"/>
          <w:szCs w:val="28"/>
          <w:lang w:val="en-US"/>
        </w:rPr>
      </w:pPr>
      <w:r w:rsidRPr="00C541E7">
        <w:rPr>
          <w:rFonts w:ascii="Franklin Gothic Medium" w:hAnsi="Franklin Gothic Medium"/>
          <w:sz w:val="28"/>
          <w:szCs w:val="28"/>
          <w:lang w:val="en-US"/>
        </w:rPr>
        <w:t xml:space="preserve">This RFP is an equal opportunity, open to working artists living </w:t>
      </w:r>
      <w:r>
        <w:rPr>
          <w:rFonts w:ascii="Franklin Gothic Medium" w:hAnsi="Franklin Gothic Medium"/>
          <w:sz w:val="28"/>
          <w:szCs w:val="28"/>
          <w:lang w:val="en-US"/>
        </w:rPr>
        <w:t xml:space="preserve">in Calgary (special consideration given to those living </w:t>
      </w:r>
      <w:proofErr w:type="gramStart"/>
      <w:r>
        <w:rPr>
          <w:rFonts w:ascii="Franklin Gothic Medium" w:hAnsi="Franklin Gothic Medium"/>
          <w:sz w:val="28"/>
          <w:szCs w:val="28"/>
          <w:lang w:val="en-US"/>
        </w:rPr>
        <w:t>in the neighborhood of</w:t>
      </w:r>
      <w:proofErr w:type="gramEnd"/>
      <w:r>
        <w:rPr>
          <w:rFonts w:ascii="Franklin Gothic Medium" w:hAnsi="Franklin Gothic Medium"/>
          <w:sz w:val="28"/>
          <w:szCs w:val="28"/>
          <w:lang w:val="en-US"/>
        </w:rPr>
        <w:t xml:space="preserve"> South Calgary).</w:t>
      </w:r>
    </w:p>
    <w:p w14:paraId="67A38EA9" w14:textId="18F73C30" w:rsidR="00C541E7" w:rsidRDefault="00C541E7" w:rsidP="00C541E7">
      <w:pPr>
        <w:rPr>
          <w:rFonts w:ascii="Franklin Gothic Medium" w:hAnsi="Franklin Gothic Medium"/>
          <w:sz w:val="28"/>
          <w:szCs w:val="28"/>
          <w:lang w:val="en-US"/>
        </w:rPr>
      </w:pPr>
      <w:r w:rsidRPr="00C541E7">
        <w:rPr>
          <w:rFonts w:ascii="Franklin Gothic Medium" w:hAnsi="Franklin Gothic Medium"/>
          <w:sz w:val="28"/>
          <w:szCs w:val="28"/>
          <w:lang w:val="en-US"/>
        </w:rPr>
        <w:t>We welcome submissions from professional artists working in diverse fields of practice and with a wide range of materials and production processes</w:t>
      </w:r>
      <w:r>
        <w:rPr>
          <w:rFonts w:ascii="Franklin Gothic Medium" w:hAnsi="Franklin Gothic Medium"/>
          <w:sz w:val="28"/>
          <w:szCs w:val="28"/>
          <w:lang w:val="en-US"/>
        </w:rPr>
        <w:t>.</w:t>
      </w:r>
    </w:p>
    <w:p w14:paraId="5FCCB302" w14:textId="77777777" w:rsidR="00C541E7" w:rsidRDefault="00C541E7" w:rsidP="00C541E7">
      <w:pPr>
        <w:rPr>
          <w:rFonts w:ascii="Franklin Gothic Medium" w:hAnsi="Franklin Gothic Medium"/>
          <w:sz w:val="28"/>
          <w:szCs w:val="28"/>
          <w:lang w:val="en-US"/>
        </w:rPr>
      </w:pPr>
    </w:p>
    <w:p w14:paraId="50B443B9" w14:textId="0B9B80A9" w:rsidR="00C541E7" w:rsidRPr="00C541E7" w:rsidRDefault="00C541E7" w:rsidP="00C541E7">
      <w:pPr>
        <w:rPr>
          <w:rFonts w:ascii="Franklin Gothic Medium" w:hAnsi="Franklin Gothic Medium"/>
          <w:color w:val="2F5496" w:themeColor="accent1" w:themeShade="BF"/>
          <w:sz w:val="28"/>
          <w:szCs w:val="28"/>
          <w:lang w:val="en-US"/>
        </w:rPr>
      </w:pPr>
      <w:r w:rsidRPr="00C541E7">
        <w:rPr>
          <w:rFonts w:ascii="Franklin Gothic Medium" w:hAnsi="Franklin Gothic Medium"/>
          <w:color w:val="2F5496" w:themeColor="accent1" w:themeShade="BF"/>
          <w:sz w:val="28"/>
          <w:szCs w:val="28"/>
          <w:lang w:val="en-US"/>
        </w:rPr>
        <w:t xml:space="preserve">How to Submit  </w:t>
      </w:r>
    </w:p>
    <w:p w14:paraId="16CC33C3" w14:textId="2909B131" w:rsidR="00C541E7" w:rsidRPr="00C541E7" w:rsidRDefault="00C541E7" w:rsidP="00C541E7">
      <w:pPr>
        <w:rPr>
          <w:rFonts w:ascii="Franklin Gothic Medium" w:hAnsi="Franklin Gothic Medium"/>
          <w:sz w:val="28"/>
          <w:szCs w:val="28"/>
          <w:lang w:val="en-US"/>
        </w:rPr>
      </w:pPr>
      <w:r>
        <w:rPr>
          <w:rFonts w:ascii="Franklin Gothic Medium" w:hAnsi="Franklin Gothic Medium"/>
          <w:sz w:val="28"/>
          <w:szCs w:val="28"/>
          <w:lang w:val="en-US"/>
        </w:rPr>
        <w:t>Please email : Gayatri Moorthi</w:t>
      </w:r>
      <w:r w:rsidR="00A07065">
        <w:rPr>
          <w:rFonts w:ascii="Franklin Gothic Medium" w:hAnsi="Franklin Gothic Medium"/>
          <w:sz w:val="28"/>
          <w:szCs w:val="28"/>
          <w:lang w:val="en-US"/>
        </w:rPr>
        <w:t>: mentalhealthart2020@gmail.com</w:t>
      </w:r>
    </w:p>
    <w:p w14:paraId="0035F532" w14:textId="77777777" w:rsidR="00C541E7" w:rsidRDefault="00C541E7" w:rsidP="00C541E7">
      <w:pPr>
        <w:rPr>
          <w:rFonts w:ascii="Franklin Gothic Medium" w:hAnsi="Franklin Gothic Medium"/>
          <w:sz w:val="28"/>
          <w:szCs w:val="28"/>
          <w:lang w:val="en-US"/>
        </w:rPr>
      </w:pPr>
    </w:p>
    <w:p w14:paraId="6AEE92B6" w14:textId="51B1C786" w:rsidR="00C541E7" w:rsidRPr="00C541E7" w:rsidRDefault="00C541E7" w:rsidP="00C541E7">
      <w:pPr>
        <w:rPr>
          <w:rFonts w:ascii="Franklin Gothic Medium" w:hAnsi="Franklin Gothic Medium"/>
          <w:color w:val="2F5496" w:themeColor="accent1" w:themeShade="BF"/>
          <w:sz w:val="28"/>
          <w:szCs w:val="28"/>
          <w:lang w:val="en-US"/>
        </w:rPr>
      </w:pPr>
      <w:r w:rsidRPr="00C541E7">
        <w:rPr>
          <w:rFonts w:ascii="Franklin Gothic Medium" w:hAnsi="Franklin Gothic Medium"/>
          <w:color w:val="2F5496" w:themeColor="accent1" w:themeShade="BF"/>
          <w:sz w:val="28"/>
          <w:szCs w:val="28"/>
          <w:lang w:val="en-US"/>
        </w:rPr>
        <w:t xml:space="preserve">Required Proposal Elements </w:t>
      </w:r>
    </w:p>
    <w:p w14:paraId="79D220C6" w14:textId="412B6811" w:rsidR="00C541E7" w:rsidRPr="00C541E7" w:rsidRDefault="00C541E7" w:rsidP="00C541E7">
      <w:pPr>
        <w:rPr>
          <w:rFonts w:ascii="Franklin Gothic Medium" w:hAnsi="Franklin Gothic Medium"/>
          <w:sz w:val="28"/>
          <w:szCs w:val="28"/>
          <w:lang w:val="en-US"/>
        </w:rPr>
      </w:pPr>
      <w:r w:rsidRPr="00C541E7">
        <w:rPr>
          <w:rFonts w:ascii="Franklin Gothic Medium" w:hAnsi="Franklin Gothic Medium"/>
          <w:sz w:val="28"/>
          <w:szCs w:val="28"/>
          <w:lang w:val="en-US"/>
        </w:rPr>
        <w:t xml:space="preserve">To submit your proposal, you will need to provide:  </w:t>
      </w:r>
    </w:p>
    <w:p w14:paraId="0D403EF3" w14:textId="0EE28D0C" w:rsidR="00C541E7" w:rsidRPr="00C541E7" w:rsidRDefault="00C541E7" w:rsidP="00C541E7">
      <w:pPr>
        <w:pStyle w:val="ListParagraph"/>
        <w:numPr>
          <w:ilvl w:val="0"/>
          <w:numId w:val="2"/>
        </w:numPr>
        <w:rPr>
          <w:rFonts w:ascii="Franklin Gothic Medium" w:hAnsi="Franklin Gothic Medium"/>
          <w:sz w:val="28"/>
          <w:szCs w:val="28"/>
          <w:lang w:val="en-US"/>
        </w:rPr>
      </w:pPr>
      <w:r w:rsidRPr="00C541E7">
        <w:rPr>
          <w:rFonts w:ascii="Franklin Gothic Medium" w:hAnsi="Franklin Gothic Medium"/>
          <w:sz w:val="28"/>
          <w:szCs w:val="28"/>
          <w:lang w:val="en-US"/>
        </w:rPr>
        <w:t xml:space="preserve">Contact information </w:t>
      </w:r>
    </w:p>
    <w:p w14:paraId="74BB9CDB" w14:textId="64F71D65" w:rsidR="00C541E7" w:rsidRPr="00C541E7" w:rsidRDefault="00C541E7" w:rsidP="00C541E7">
      <w:pPr>
        <w:pStyle w:val="ListParagraph"/>
        <w:numPr>
          <w:ilvl w:val="0"/>
          <w:numId w:val="2"/>
        </w:numPr>
        <w:rPr>
          <w:rFonts w:ascii="Franklin Gothic Medium" w:hAnsi="Franklin Gothic Medium"/>
          <w:sz w:val="28"/>
          <w:szCs w:val="28"/>
          <w:lang w:val="en-US"/>
        </w:rPr>
      </w:pPr>
      <w:r w:rsidRPr="00C541E7">
        <w:rPr>
          <w:rFonts w:ascii="Franklin Gothic Medium" w:hAnsi="Franklin Gothic Medium"/>
          <w:sz w:val="28"/>
          <w:szCs w:val="28"/>
          <w:lang w:val="en-US"/>
        </w:rPr>
        <w:t xml:space="preserve">Artist/artist team CVs for each member listing relevant experience </w:t>
      </w:r>
    </w:p>
    <w:p w14:paraId="55BE8E9E" w14:textId="3FFC6642" w:rsidR="00C541E7" w:rsidRPr="00C541E7" w:rsidRDefault="00C541E7" w:rsidP="00C541E7">
      <w:pPr>
        <w:pStyle w:val="ListParagraph"/>
        <w:numPr>
          <w:ilvl w:val="0"/>
          <w:numId w:val="2"/>
        </w:numPr>
        <w:rPr>
          <w:rFonts w:ascii="Franklin Gothic Medium" w:hAnsi="Franklin Gothic Medium"/>
          <w:sz w:val="28"/>
          <w:szCs w:val="28"/>
          <w:lang w:val="en-US"/>
        </w:rPr>
      </w:pPr>
      <w:r w:rsidRPr="00C541E7">
        <w:rPr>
          <w:rFonts w:ascii="Franklin Gothic Medium" w:hAnsi="Franklin Gothic Medium"/>
          <w:sz w:val="28"/>
          <w:szCs w:val="28"/>
          <w:lang w:val="en-US"/>
        </w:rPr>
        <w:t xml:space="preserve">Portfolio of up to 10 relevant images of your original completed projects  </w:t>
      </w:r>
    </w:p>
    <w:p w14:paraId="57C71419" w14:textId="6AAF3BA0" w:rsidR="00C541E7" w:rsidRPr="00C541E7" w:rsidRDefault="00C541E7" w:rsidP="00C541E7">
      <w:pPr>
        <w:pStyle w:val="ListParagraph"/>
        <w:numPr>
          <w:ilvl w:val="0"/>
          <w:numId w:val="2"/>
        </w:numPr>
        <w:rPr>
          <w:rFonts w:ascii="Franklin Gothic Medium" w:hAnsi="Franklin Gothic Medium"/>
          <w:sz w:val="28"/>
          <w:szCs w:val="28"/>
          <w:lang w:val="en-US"/>
        </w:rPr>
      </w:pPr>
      <w:r w:rsidRPr="00C541E7">
        <w:rPr>
          <w:rFonts w:ascii="Franklin Gothic Medium" w:hAnsi="Franklin Gothic Medium"/>
          <w:sz w:val="28"/>
          <w:szCs w:val="28"/>
          <w:lang w:val="en-US"/>
        </w:rPr>
        <w:t xml:space="preserve">Short text describing your concept </w:t>
      </w:r>
    </w:p>
    <w:p w14:paraId="3844769F" w14:textId="60D0B984" w:rsidR="00C541E7" w:rsidRPr="00C541E7" w:rsidRDefault="00C541E7" w:rsidP="00C541E7">
      <w:pPr>
        <w:pStyle w:val="ListParagraph"/>
        <w:numPr>
          <w:ilvl w:val="0"/>
          <w:numId w:val="2"/>
        </w:numPr>
        <w:rPr>
          <w:rFonts w:ascii="Franklin Gothic Medium" w:hAnsi="Franklin Gothic Medium"/>
          <w:sz w:val="28"/>
          <w:szCs w:val="28"/>
          <w:lang w:val="en-US"/>
        </w:rPr>
      </w:pPr>
      <w:r w:rsidRPr="00C541E7">
        <w:rPr>
          <w:rFonts w:ascii="Franklin Gothic Medium" w:hAnsi="Franklin Gothic Medium"/>
          <w:sz w:val="28"/>
          <w:szCs w:val="28"/>
          <w:lang w:val="en-US"/>
        </w:rPr>
        <w:t xml:space="preserve">Drawing or rendering showing the idea in its entirety  </w:t>
      </w:r>
    </w:p>
    <w:p w14:paraId="2C1783B7" w14:textId="24A4C94D" w:rsidR="00C541E7" w:rsidRPr="00C541E7" w:rsidRDefault="00C541E7" w:rsidP="00C541E7">
      <w:pPr>
        <w:pStyle w:val="ListParagraph"/>
        <w:numPr>
          <w:ilvl w:val="0"/>
          <w:numId w:val="2"/>
        </w:numPr>
        <w:rPr>
          <w:rFonts w:ascii="Franklin Gothic Medium" w:hAnsi="Franklin Gothic Medium"/>
          <w:sz w:val="28"/>
          <w:szCs w:val="28"/>
          <w:lang w:val="en-US"/>
        </w:rPr>
      </w:pPr>
      <w:r w:rsidRPr="00C541E7">
        <w:rPr>
          <w:rFonts w:ascii="Franklin Gothic Medium" w:hAnsi="Franklin Gothic Medium"/>
          <w:sz w:val="28"/>
          <w:szCs w:val="28"/>
          <w:lang w:val="en-US"/>
        </w:rPr>
        <w:t xml:space="preserve">Maintenance requirements (if any) </w:t>
      </w:r>
    </w:p>
    <w:p w14:paraId="1D24C006" w14:textId="5C1FD150" w:rsidR="00C541E7" w:rsidRPr="00C541E7" w:rsidRDefault="00C541E7" w:rsidP="00C541E7">
      <w:pPr>
        <w:pStyle w:val="ListParagraph"/>
        <w:numPr>
          <w:ilvl w:val="0"/>
          <w:numId w:val="2"/>
        </w:numPr>
        <w:rPr>
          <w:rFonts w:ascii="Franklin Gothic Medium" w:hAnsi="Franklin Gothic Medium"/>
          <w:sz w:val="28"/>
          <w:szCs w:val="28"/>
          <w:lang w:val="en-US"/>
        </w:rPr>
      </w:pPr>
      <w:r w:rsidRPr="00C541E7">
        <w:rPr>
          <w:rFonts w:ascii="Franklin Gothic Medium" w:hAnsi="Franklin Gothic Medium"/>
          <w:sz w:val="28"/>
          <w:szCs w:val="28"/>
          <w:lang w:val="en-US"/>
        </w:rPr>
        <w:t xml:space="preserve">Materials Budget for the art piece </w:t>
      </w:r>
    </w:p>
    <w:p w14:paraId="25E77707" w14:textId="77CAC108" w:rsidR="00C541E7" w:rsidRPr="00C541E7" w:rsidRDefault="00C541E7" w:rsidP="00C541E7">
      <w:pPr>
        <w:pStyle w:val="ListParagraph"/>
        <w:numPr>
          <w:ilvl w:val="0"/>
          <w:numId w:val="2"/>
        </w:numPr>
        <w:rPr>
          <w:rFonts w:ascii="Franklin Gothic Medium" w:hAnsi="Franklin Gothic Medium"/>
          <w:sz w:val="28"/>
          <w:szCs w:val="28"/>
          <w:lang w:val="en-US"/>
        </w:rPr>
      </w:pPr>
      <w:r w:rsidRPr="00C541E7">
        <w:rPr>
          <w:rFonts w:ascii="Franklin Gothic Medium" w:hAnsi="Franklin Gothic Medium"/>
          <w:sz w:val="28"/>
          <w:szCs w:val="28"/>
          <w:lang w:val="en-US"/>
        </w:rPr>
        <w:t xml:space="preserve">Estimated duration of production/workplan (in weeks) </w:t>
      </w:r>
    </w:p>
    <w:p w14:paraId="49D7C7D4" w14:textId="7B6E22D9" w:rsidR="00C541E7" w:rsidRPr="00C541E7" w:rsidRDefault="00C541E7" w:rsidP="00C541E7">
      <w:pPr>
        <w:ind w:firstLine="68"/>
        <w:rPr>
          <w:rFonts w:ascii="Franklin Gothic Medium" w:hAnsi="Franklin Gothic Medium"/>
          <w:sz w:val="28"/>
          <w:szCs w:val="28"/>
          <w:lang w:val="en-US"/>
        </w:rPr>
      </w:pPr>
    </w:p>
    <w:p w14:paraId="655932B4" w14:textId="5017180D" w:rsidR="00C541E7" w:rsidRPr="00C541E7" w:rsidRDefault="00C541E7" w:rsidP="00C541E7">
      <w:pPr>
        <w:rPr>
          <w:rFonts w:ascii="Franklin Gothic Medium" w:hAnsi="Franklin Gothic Medium"/>
          <w:sz w:val="28"/>
          <w:szCs w:val="28"/>
          <w:lang w:val="en-US"/>
        </w:rPr>
      </w:pPr>
    </w:p>
    <w:p w14:paraId="29FB0AA5" w14:textId="77777777" w:rsidR="00C541E7" w:rsidRPr="00C541E7" w:rsidRDefault="00C541E7" w:rsidP="00C541E7">
      <w:pPr>
        <w:rPr>
          <w:rFonts w:ascii="Franklin Gothic Medium" w:hAnsi="Franklin Gothic Medium"/>
          <w:sz w:val="28"/>
          <w:szCs w:val="28"/>
          <w:lang w:val="en-US"/>
        </w:rPr>
      </w:pPr>
      <w:r w:rsidRPr="00C541E7">
        <w:rPr>
          <w:rFonts w:ascii="Franklin Gothic Medium" w:hAnsi="Franklin Gothic Medium"/>
          <w:sz w:val="28"/>
          <w:szCs w:val="28"/>
          <w:lang w:val="en-US"/>
        </w:rPr>
        <w:t xml:space="preserve"> </w:t>
      </w:r>
    </w:p>
    <w:p w14:paraId="4962B7E3" w14:textId="1ED41AF5" w:rsidR="001874AB" w:rsidRPr="001874AB" w:rsidRDefault="00C541E7" w:rsidP="00C541E7">
      <w:pPr>
        <w:rPr>
          <w:rFonts w:ascii="Franklin Gothic Medium" w:hAnsi="Franklin Gothic Medium"/>
          <w:sz w:val="28"/>
          <w:szCs w:val="28"/>
          <w:lang w:val="en-US"/>
        </w:rPr>
      </w:pPr>
      <w:r w:rsidRPr="00C541E7">
        <w:rPr>
          <w:rFonts w:ascii="Franklin Gothic Medium" w:hAnsi="Franklin Gothic Medium"/>
          <w:sz w:val="28"/>
          <w:szCs w:val="28"/>
          <w:lang w:val="en-US"/>
        </w:rPr>
        <w:t xml:space="preserve"> </w:t>
      </w:r>
      <w:r w:rsidRPr="00C541E7">
        <w:rPr>
          <w:rFonts w:ascii="Franklin Gothic Medium" w:hAnsi="Franklin Gothic Medium"/>
          <w:sz w:val="28"/>
          <w:szCs w:val="28"/>
          <w:lang w:val="en-US"/>
        </w:rPr>
        <w:tab/>
      </w:r>
    </w:p>
    <w:p w14:paraId="35DCBA0F" w14:textId="301DACD6" w:rsidR="001874AB" w:rsidRPr="001874AB" w:rsidRDefault="001874AB" w:rsidP="001874AB">
      <w:pPr>
        <w:rPr>
          <w:rFonts w:ascii="Franklin Gothic Medium" w:hAnsi="Franklin Gothic Medium"/>
          <w:sz w:val="28"/>
          <w:szCs w:val="28"/>
          <w:lang w:val="en-US"/>
        </w:rPr>
      </w:pPr>
    </w:p>
    <w:sectPr w:rsidR="001874AB" w:rsidRPr="001874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56B22"/>
    <w:multiLevelType w:val="hybridMultilevel"/>
    <w:tmpl w:val="6860CA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93BB1"/>
    <w:multiLevelType w:val="hybridMultilevel"/>
    <w:tmpl w:val="E2EAD99C"/>
    <w:lvl w:ilvl="0" w:tplc="F7029FF4">
      <w:numFmt w:val="bullet"/>
      <w:lvlText w:val="-"/>
      <w:lvlJc w:val="left"/>
      <w:pPr>
        <w:ind w:left="1080" w:hanging="720"/>
      </w:pPr>
      <w:rPr>
        <w:rFonts w:ascii="Franklin Gothic Medium" w:eastAsiaTheme="minorHAnsi" w:hAnsi="Franklin Gothic Medium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22B9E"/>
    <w:multiLevelType w:val="hybridMultilevel"/>
    <w:tmpl w:val="F546FF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9F5"/>
    <w:rsid w:val="001874AB"/>
    <w:rsid w:val="0036065C"/>
    <w:rsid w:val="004103FC"/>
    <w:rsid w:val="005109EE"/>
    <w:rsid w:val="00620B60"/>
    <w:rsid w:val="006F55A1"/>
    <w:rsid w:val="009249F5"/>
    <w:rsid w:val="0096779B"/>
    <w:rsid w:val="00A07065"/>
    <w:rsid w:val="00B16A86"/>
    <w:rsid w:val="00C541E7"/>
    <w:rsid w:val="00D55E18"/>
    <w:rsid w:val="00D661A1"/>
    <w:rsid w:val="00EA2097"/>
    <w:rsid w:val="00EE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E9257"/>
  <w15:chartTrackingRefBased/>
  <w15:docId w15:val="{A147B883-6D98-4EF0-8EA8-5507AF95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gayatri moorthi</dc:creator>
  <cp:keywords/>
  <dc:description/>
  <cp:lastModifiedBy>gayatri moorthi</cp:lastModifiedBy>
  <cp:revision>2</cp:revision>
  <dcterms:created xsi:type="dcterms:W3CDTF">2020-09-18T20:16:00Z</dcterms:created>
  <dcterms:modified xsi:type="dcterms:W3CDTF">2020-09-18T20:16:00Z</dcterms:modified>
</cp:coreProperties>
</file>