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42DF6" w14:textId="0F9C7FCB" w:rsidR="00153946" w:rsidRPr="00153946" w:rsidRDefault="00153946" w:rsidP="00153946">
      <w:pPr>
        <w:pStyle w:val="Heading1"/>
        <w:rPr>
          <w:color w:val="auto"/>
          <w:u w:color="FF0000"/>
        </w:rPr>
      </w:pPr>
      <w:r>
        <w:rPr>
          <w:color w:val="auto"/>
          <w:u w:color="FF0000"/>
        </w:rPr>
        <w:t xml:space="preserve">*To apply, go to: </w:t>
      </w:r>
      <w:r w:rsidRPr="00AE3300">
        <w:rPr>
          <w:color w:val="auto"/>
          <w:u w:color="FF0000"/>
        </w:rPr>
        <w:t>https://mpeoplesolutions.com/career-opportunities/</w:t>
      </w:r>
      <w:r>
        <w:rPr>
          <w:color w:val="auto"/>
          <w:u w:color="FF0000"/>
        </w:rPr>
        <w:t>*</w:t>
      </w:r>
    </w:p>
    <w:p w14:paraId="2C078E63" w14:textId="1F4E55F4" w:rsidR="00143D34" w:rsidRPr="00335107" w:rsidRDefault="00F00809" w:rsidP="00F00809">
      <w:pPr>
        <w:jc w:val="center"/>
        <w:rPr>
          <w:rFonts w:ascii="Bison Bold" w:hAnsi="Bison Bold"/>
          <w:sz w:val="36"/>
          <w:szCs w:val="36"/>
        </w:rPr>
      </w:pPr>
      <w:r w:rsidRPr="00335107">
        <w:rPr>
          <w:rFonts w:ascii="Bison Bold" w:hAnsi="Bison Bold"/>
          <w:sz w:val="36"/>
          <w:szCs w:val="36"/>
        </w:rPr>
        <w:t>Job Posting – Volunteer Coordinator</w:t>
      </w:r>
    </w:p>
    <w:p w14:paraId="256811A8" w14:textId="2B44D537" w:rsidR="00F00809" w:rsidRDefault="007D7ED8" w:rsidP="00F00809">
      <w:pPr>
        <w:rPr>
          <w:rFonts w:ascii="Lato" w:hAnsi="Lato"/>
          <w:sz w:val="22"/>
          <w:szCs w:val="22"/>
        </w:rPr>
      </w:pPr>
      <w:r w:rsidRPr="00987AC5">
        <w:rPr>
          <w:rFonts w:ascii="Lato" w:hAnsi="Lato"/>
          <w:b/>
          <w:bCs/>
          <w:sz w:val="22"/>
          <w:szCs w:val="22"/>
        </w:rPr>
        <w:t xml:space="preserve">Alberta Theatre Projects (ATP) </w:t>
      </w:r>
      <w:r w:rsidRPr="00987AC5">
        <w:rPr>
          <w:rFonts w:ascii="Lato" w:hAnsi="Lato"/>
          <w:sz w:val="22"/>
          <w:szCs w:val="22"/>
        </w:rPr>
        <w:t>is in its 5</w:t>
      </w:r>
      <w:r w:rsidR="00987AC5" w:rsidRPr="00987AC5">
        <w:rPr>
          <w:rFonts w:ascii="Lato" w:hAnsi="Lato"/>
          <w:sz w:val="22"/>
          <w:szCs w:val="22"/>
        </w:rPr>
        <w:t>0</w:t>
      </w:r>
      <w:r w:rsidR="00987AC5" w:rsidRPr="00987AC5">
        <w:rPr>
          <w:rFonts w:ascii="Lato" w:hAnsi="Lato"/>
          <w:sz w:val="22"/>
          <w:szCs w:val="22"/>
          <w:vertAlign w:val="superscript"/>
        </w:rPr>
        <w:t>th</w:t>
      </w:r>
      <w:r w:rsidR="00987AC5" w:rsidRPr="00987AC5">
        <w:rPr>
          <w:rFonts w:ascii="Lato" w:hAnsi="Lato"/>
          <w:sz w:val="22"/>
          <w:szCs w:val="22"/>
        </w:rPr>
        <w:t xml:space="preserve"> season (2024-25) of producing live, professional, contemporary theatre in Calgary.</w:t>
      </w:r>
      <w:r w:rsidR="00C10C7E">
        <w:rPr>
          <w:rFonts w:ascii="Lato" w:hAnsi="Lato"/>
          <w:sz w:val="22"/>
          <w:szCs w:val="22"/>
        </w:rPr>
        <w:t xml:space="preserve"> ATP is a no</w:t>
      </w:r>
      <w:r w:rsidR="00644953">
        <w:rPr>
          <w:rFonts w:ascii="Lato" w:hAnsi="Lato"/>
          <w:sz w:val="22"/>
          <w:szCs w:val="22"/>
        </w:rPr>
        <w:t>t-for-profit organization known for supporting new play development.</w:t>
      </w:r>
    </w:p>
    <w:p w14:paraId="16860154" w14:textId="7B028EFF" w:rsidR="00644953" w:rsidRDefault="006A63AB" w:rsidP="006A63AB">
      <w:pPr>
        <w:rPr>
          <w:rFonts w:ascii="Lato" w:hAnsi="Lato"/>
          <w:sz w:val="22"/>
          <w:szCs w:val="22"/>
        </w:rPr>
      </w:pPr>
      <w:r w:rsidRPr="006A63AB">
        <w:rPr>
          <w:rFonts w:ascii="Lato" w:hAnsi="Lato"/>
          <w:sz w:val="22"/>
          <w:szCs w:val="22"/>
        </w:rPr>
        <w:t>At Alberta Theatre Projects</w:t>
      </w:r>
      <w:r w:rsidR="00574821">
        <w:rPr>
          <w:rFonts w:ascii="Lato" w:hAnsi="Lato"/>
          <w:sz w:val="22"/>
          <w:szCs w:val="22"/>
        </w:rPr>
        <w:t xml:space="preserve"> (</w:t>
      </w:r>
      <w:r w:rsidR="00574821" w:rsidRPr="00574821">
        <w:rPr>
          <w:rFonts w:ascii="Lato" w:hAnsi="Lato"/>
          <w:sz w:val="22"/>
          <w:szCs w:val="22"/>
          <w:u w:color="363636"/>
        </w:rPr>
        <w:t>ATP, learn more here: </w:t>
      </w:r>
      <w:hyperlink r:id="rId11" w:tgtFrame="_blank" w:history="1">
        <w:r w:rsidR="00574821" w:rsidRPr="00574821">
          <w:rPr>
            <w:rStyle w:val="Hyperlink"/>
            <w:rFonts w:ascii="Lato" w:hAnsi="Lato"/>
            <w:sz w:val="22"/>
            <w:szCs w:val="22"/>
          </w:rPr>
          <w:t>https://www.youtube.com/watch?v=qEWW-kAnwl4</w:t>
        </w:r>
      </w:hyperlink>
      <w:r w:rsidR="00574821">
        <w:rPr>
          <w:rStyle w:val="Hyperlink"/>
          <w:rFonts w:ascii="Calibri" w:hAnsi="Calibri"/>
          <w:sz w:val="22"/>
          <w:szCs w:val="22"/>
        </w:rPr>
        <w:t>)</w:t>
      </w:r>
      <w:r w:rsidRPr="006A63AB">
        <w:rPr>
          <w:rFonts w:ascii="Lato" w:hAnsi="Lato"/>
          <w:sz w:val="22"/>
          <w:szCs w:val="22"/>
        </w:rPr>
        <w:t>, we create world-class contemporary theatre that blurs the line between the</w:t>
      </w:r>
      <w:r w:rsidR="00644953">
        <w:rPr>
          <w:rFonts w:ascii="Lato" w:hAnsi="Lato"/>
          <w:sz w:val="22"/>
          <w:szCs w:val="22"/>
        </w:rPr>
        <w:t xml:space="preserve"> </w:t>
      </w:r>
      <w:r w:rsidRPr="006A63AB">
        <w:rPr>
          <w:rFonts w:ascii="Lato" w:hAnsi="Lato"/>
          <w:sz w:val="22"/>
          <w:szCs w:val="22"/>
        </w:rPr>
        <w:t>audience and the artist, by telling the most provocative and engaging stories of our time. By embracing the intimacy and unique audience configuration opportunities of the Martha Cohen Theatre, we offer an exciting new experience for our audience with each production.</w:t>
      </w:r>
    </w:p>
    <w:p w14:paraId="11B349DF" w14:textId="520478B7" w:rsidR="00644953" w:rsidRPr="00335107" w:rsidRDefault="00335107" w:rsidP="006A63AB">
      <w:pPr>
        <w:rPr>
          <w:rFonts w:ascii="Bison DemiBold" w:hAnsi="Bison DemiBold"/>
          <w:sz w:val="32"/>
          <w:szCs w:val="32"/>
        </w:rPr>
      </w:pPr>
      <w:r>
        <w:rPr>
          <w:rFonts w:ascii="Bison DemiBold" w:hAnsi="Bison DemiBold"/>
          <w:sz w:val="32"/>
          <w:szCs w:val="32"/>
        </w:rPr>
        <w:t>A</w:t>
      </w:r>
      <w:r w:rsidRPr="00335107">
        <w:rPr>
          <w:rFonts w:ascii="Bison DemiBold" w:hAnsi="Bison DemiBold"/>
          <w:sz w:val="32"/>
          <w:szCs w:val="32"/>
        </w:rPr>
        <w:t>bout the position</w:t>
      </w:r>
    </w:p>
    <w:p w14:paraId="5E315DDF" w14:textId="79F77F63" w:rsidR="00644953" w:rsidRDefault="005F5E2F" w:rsidP="006A63AB">
      <w:pPr>
        <w:rPr>
          <w:rFonts w:ascii="Lato" w:hAnsi="Lato"/>
          <w:sz w:val="22"/>
          <w:szCs w:val="22"/>
        </w:rPr>
      </w:pPr>
      <w:r w:rsidRPr="2511BAA8">
        <w:rPr>
          <w:rFonts w:ascii="Lato" w:hAnsi="Lato"/>
          <w:sz w:val="22"/>
          <w:szCs w:val="22"/>
        </w:rPr>
        <w:t xml:space="preserve">Reporting to </w:t>
      </w:r>
      <w:r w:rsidR="00E4406F" w:rsidRPr="2511BAA8">
        <w:rPr>
          <w:rFonts w:ascii="Lato" w:hAnsi="Lato"/>
          <w:sz w:val="22"/>
          <w:szCs w:val="22"/>
        </w:rPr>
        <w:t>Manager,</w:t>
      </w:r>
      <w:r w:rsidR="002577FE" w:rsidRPr="2511BAA8">
        <w:rPr>
          <w:rFonts w:ascii="Lato" w:hAnsi="Lato"/>
          <w:sz w:val="22"/>
          <w:szCs w:val="22"/>
        </w:rPr>
        <w:t xml:space="preserve"> Sales &amp; Marketing</w:t>
      </w:r>
      <w:r w:rsidR="00B150BD" w:rsidRPr="2511BAA8">
        <w:rPr>
          <w:rFonts w:ascii="Lato" w:hAnsi="Lato"/>
          <w:sz w:val="22"/>
          <w:szCs w:val="22"/>
        </w:rPr>
        <w:t xml:space="preserve">, </w:t>
      </w:r>
      <w:r w:rsidR="00153946">
        <w:rPr>
          <w:rFonts w:ascii="Lato" w:hAnsi="Lato"/>
          <w:sz w:val="22"/>
          <w:szCs w:val="22"/>
        </w:rPr>
        <w:t>the Volunteer Coordinator (paid position)</w:t>
      </w:r>
      <w:r w:rsidR="00C43AC2" w:rsidRPr="2511BAA8">
        <w:rPr>
          <w:rFonts w:ascii="Lato" w:hAnsi="Lato"/>
          <w:sz w:val="22"/>
          <w:szCs w:val="22"/>
        </w:rPr>
        <w:t xml:space="preserve"> in collaboration with Arts Commons Front of House</w:t>
      </w:r>
      <w:r w:rsidR="009A4CD9" w:rsidRPr="2511BAA8">
        <w:rPr>
          <w:rFonts w:ascii="Lato" w:hAnsi="Lato"/>
          <w:sz w:val="22"/>
          <w:szCs w:val="22"/>
        </w:rPr>
        <w:t xml:space="preserve"> Managers </w:t>
      </w:r>
      <w:r w:rsidR="00C43AC2" w:rsidRPr="2511BAA8">
        <w:rPr>
          <w:rFonts w:ascii="Lato" w:hAnsi="Lato"/>
          <w:sz w:val="22"/>
          <w:szCs w:val="22"/>
        </w:rPr>
        <w:t>for event</w:t>
      </w:r>
      <w:r w:rsidR="009A4CD9" w:rsidRPr="2511BAA8">
        <w:rPr>
          <w:rFonts w:ascii="Lato" w:hAnsi="Lato"/>
          <w:sz w:val="22"/>
          <w:szCs w:val="22"/>
        </w:rPr>
        <w:t xml:space="preserve">s and performances </w:t>
      </w:r>
      <w:r w:rsidR="00FD3BA3" w:rsidRPr="2511BAA8">
        <w:rPr>
          <w:rFonts w:ascii="Lato" w:hAnsi="Lato"/>
          <w:sz w:val="22"/>
          <w:szCs w:val="22"/>
        </w:rPr>
        <w:t>by Alberta Theatre Projects within the Martha Cohen Theatre Lobby</w:t>
      </w:r>
      <w:r w:rsidR="00153946">
        <w:rPr>
          <w:rFonts w:ascii="Lato" w:hAnsi="Lato"/>
          <w:sz w:val="22"/>
          <w:szCs w:val="22"/>
        </w:rPr>
        <w:t xml:space="preserve"> (</w:t>
      </w:r>
      <w:r w:rsidR="00153946">
        <w:rPr>
          <w:rFonts w:ascii="Calibri" w:hAnsi="Calibri"/>
          <w:sz w:val="22"/>
          <w:szCs w:val="22"/>
          <w:u w:color="363636"/>
        </w:rPr>
        <w:t>the recruitment for this position is being supported by Modern People Solutions)</w:t>
      </w:r>
      <w:r w:rsidR="00153946">
        <w:rPr>
          <w:rFonts w:ascii="Calibri" w:hAnsi="Calibri"/>
          <w:sz w:val="22"/>
          <w:szCs w:val="22"/>
          <w:u w:color="363636"/>
        </w:rPr>
        <w:t>.</w:t>
      </w:r>
    </w:p>
    <w:p w14:paraId="7AA7C091" w14:textId="1DC77672" w:rsidR="008D158F" w:rsidRDefault="008D158F" w:rsidP="00703F2B">
      <w:pPr>
        <w:rPr>
          <w:rFonts w:ascii="Lato" w:hAnsi="Lato"/>
          <w:sz w:val="22"/>
          <w:szCs w:val="22"/>
        </w:rPr>
      </w:pPr>
      <w:r w:rsidRPr="0EBA8BFB">
        <w:rPr>
          <w:rFonts w:ascii="Lato" w:hAnsi="Lato"/>
          <w:sz w:val="22"/>
          <w:szCs w:val="22"/>
        </w:rPr>
        <w:t xml:space="preserve">This position supervises </w:t>
      </w:r>
      <w:r w:rsidR="00F62C80" w:rsidRPr="0EBA8BFB">
        <w:rPr>
          <w:rFonts w:ascii="Lato" w:hAnsi="Lato"/>
          <w:sz w:val="22"/>
          <w:szCs w:val="22"/>
        </w:rPr>
        <w:t xml:space="preserve">up to </w:t>
      </w:r>
      <w:r w:rsidR="00F62C80" w:rsidRPr="00EC0914">
        <w:rPr>
          <w:rFonts w:ascii="Lato" w:hAnsi="Lato"/>
          <w:sz w:val="22"/>
          <w:szCs w:val="22"/>
        </w:rPr>
        <w:t>10 volunteers per shift</w:t>
      </w:r>
      <w:r w:rsidR="00876006" w:rsidRPr="0EBA8BFB">
        <w:rPr>
          <w:rFonts w:ascii="Lato" w:hAnsi="Lato"/>
          <w:sz w:val="22"/>
          <w:szCs w:val="22"/>
        </w:rPr>
        <w:t xml:space="preserve"> and </w:t>
      </w:r>
      <w:r w:rsidR="00703F2B" w:rsidRPr="0EBA8BFB">
        <w:rPr>
          <w:rFonts w:ascii="Lato" w:hAnsi="Lato"/>
          <w:sz w:val="22"/>
          <w:szCs w:val="22"/>
        </w:rPr>
        <w:t>is responsible for augmenting ATP’s patron experience at the in-person portion of the customer journey. This role works closely with counterparts across the organization to ensure that the front of house is an exceptional point of contact as the audience enjoys their theatre experience.</w:t>
      </w:r>
      <w:r w:rsidR="008561DD" w:rsidRPr="0EBA8BFB">
        <w:rPr>
          <w:rFonts w:ascii="Lato" w:hAnsi="Lato"/>
          <w:sz w:val="22"/>
          <w:szCs w:val="22"/>
        </w:rPr>
        <w:t xml:space="preserve"> This position is also responsible for augmenting the volunteer experience at </w:t>
      </w:r>
      <w:proofErr w:type="gramStart"/>
      <w:r w:rsidR="008561DD" w:rsidRPr="0EBA8BFB">
        <w:rPr>
          <w:rFonts w:ascii="Lato" w:hAnsi="Lato"/>
          <w:sz w:val="22"/>
          <w:szCs w:val="22"/>
        </w:rPr>
        <w:t>ATP, and</w:t>
      </w:r>
      <w:proofErr w:type="gramEnd"/>
      <w:r w:rsidR="008561DD" w:rsidRPr="0EBA8BFB">
        <w:rPr>
          <w:rFonts w:ascii="Lato" w:hAnsi="Lato"/>
          <w:sz w:val="22"/>
          <w:szCs w:val="22"/>
        </w:rPr>
        <w:t xml:space="preserve"> </w:t>
      </w:r>
      <w:r w:rsidR="00861BD6" w:rsidRPr="0EBA8BFB">
        <w:rPr>
          <w:rFonts w:ascii="Lato" w:hAnsi="Lato"/>
          <w:sz w:val="22"/>
          <w:szCs w:val="22"/>
        </w:rPr>
        <w:t>ensuring retention of volunt</w:t>
      </w:r>
      <w:r w:rsidR="008404C4" w:rsidRPr="0EBA8BFB">
        <w:rPr>
          <w:rFonts w:ascii="Lato" w:hAnsi="Lato"/>
          <w:sz w:val="22"/>
          <w:szCs w:val="22"/>
        </w:rPr>
        <w:t>eers.</w:t>
      </w:r>
    </w:p>
    <w:p w14:paraId="269F9C2B" w14:textId="45BB8727" w:rsidR="008404C4" w:rsidRDefault="008404C4" w:rsidP="00703F2B">
      <w:pPr>
        <w:rPr>
          <w:rFonts w:ascii="Lato" w:hAnsi="Lato"/>
          <w:sz w:val="22"/>
          <w:szCs w:val="22"/>
        </w:rPr>
      </w:pPr>
      <w:r>
        <w:rPr>
          <w:rFonts w:ascii="Lato" w:hAnsi="Lato"/>
          <w:sz w:val="22"/>
          <w:szCs w:val="22"/>
        </w:rPr>
        <w:t>This is a</w:t>
      </w:r>
      <w:r w:rsidR="00EC0914">
        <w:rPr>
          <w:rFonts w:ascii="Lato" w:hAnsi="Lato"/>
          <w:sz w:val="22"/>
          <w:szCs w:val="22"/>
        </w:rPr>
        <w:t xml:space="preserve">n </w:t>
      </w:r>
      <w:r w:rsidR="00EC0914" w:rsidRPr="00397B0E">
        <w:rPr>
          <w:rFonts w:ascii="Lato" w:hAnsi="Lato"/>
          <w:sz w:val="22"/>
          <w:szCs w:val="22"/>
        </w:rPr>
        <w:t>hourly casual</w:t>
      </w:r>
      <w:r w:rsidRPr="00397B0E">
        <w:rPr>
          <w:rFonts w:ascii="Lato" w:hAnsi="Lato"/>
          <w:sz w:val="22"/>
          <w:szCs w:val="22"/>
        </w:rPr>
        <w:t>, seasonal role (with the possibility of becoming permanent)</w:t>
      </w:r>
      <w:r w:rsidR="00386244">
        <w:rPr>
          <w:rFonts w:ascii="Lato" w:hAnsi="Lato"/>
          <w:sz w:val="22"/>
          <w:szCs w:val="22"/>
        </w:rPr>
        <w:t xml:space="preserve"> that leads all front of house volunteers</w:t>
      </w:r>
      <w:r w:rsidR="00C44CB9">
        <w:rPr>
          <w:rFonts w:ascii="Lato" w:hAnsi="Lato"/>
          <w:sz w:val="22"/>
          <w:szCs w:val="22"/>
        </w:rPr>
        <w:t>.</w:t>
      </w:r>
      <w:r w:rsidR="00B7189A">
        <w:rPr>
          <w:rFonts w:ascii="Lato" w:hAnsi="Lato"/>
          <w:sz w:val="22"/>
          <w:szCs w:val="22"/>
        </w:rPr>
        <w:t xml:space="preserve"> We anticipate approximately 680 hours over the season</w:t>
      </w:r>
      <w:r w:rsidR="00EA241D">
        <w:rPr>
          <w:rFonts w:ascii="Lato" w:hAnsi="Lato"/>
          <w:sz w:val="22"/>
          <w:szCs w:val="22"/>
        </w:rPr>
        <w:t>, with full weeks</w:t>
      </w:r>
      <w:r w:rsidR="001F1210">
        <w:rPr>
          <w:rFonts w:ascii="Lato" w:hAnsi="Lato"/>
          <w:sz w:val="22"/>
          <w:szCs w:val="22"/>
        </w:rPr>
        <w:t xml:space="preserve"> during productions</w:t>
      </w:r>
      <w:r w:rsidR="00936CE7">
        <w:rPr>
          <w:rFonts w:ascii="Lato" w:hAnsi="Lato"/>
          <w:sz w:val="22"/>
          <w:szCs w:val="22"/>
        </w:rPr>
        <w:t xml:space="preserve"> (</w:t>
      </w:r>
      <w:r w:rsidR="00936CE7" w:rsidRPr="00E44B4B">
        <w:rPr>
          <w:rFonts w:ascii="Lato" w:hAnsi="Lato"/>
          <w:b/>
          <w:bCs/>
          <w:sz w:val="22"/>
          <w:szCs w:val="22"/>
        </w:rPr>
        <w:t xml:space="preserve">Oct 15-Nov 10, Nov 26-Dec 29, </w:t>
      </w:r>
      <w:r w:rsidR="00816308" w:rsidRPr="00E44B4B">
        <w:rPr>
          <w:rFonts w:ascii="Lato" w:hAnsi="Lato"/>
          <w:b/>
          <w:bCs/>
          <w:sz w:val="22"/>
          <w:szCs w:val="22"/>
        </w:rPr>
        <w:t>Feb 25-Mar 18, Apr 22-May</w:t>
      </w:r>
      <w:r w:rsidR="00294697" w:rsidRPr="00E44B4B">
        <w:rPr>
          <w:rFonts w:ascii="Lato" w:hAnsi="Lato"/>
          <w:b/>
          <w:bCs/>
          <w:sz w:val="22"/>
          <w:szCs w:val="22"/>
        </w:rPr>
        <w:t xml:space="preserve"> 11</w:t>
      </w:r>
      <w:r w:rsidR="00294697">
        <w:rPr>
          <w:rFonts w:ascii="Lato" w:hAnsi="Lato"/>
          <w:sz w:val="22"/>
          <w:szCs w:val="22"/>
        </w:rPr>
        <w:t>)</w:t>
      </w:r>
      <w:r w:rsidR="00B7189A">
        <w:rPr>
          <w:rFonts w:ascii="Lato" w:hAnsi="Lato"/>
          <w:sz w:val="22"/>
          <w:szCs w:val="22"/>
        </w:rPr>
        <w:t>.</w:t>
      </w:r>
      <w:r w:rsidR="00C44CB9">
        <w:rPr>
          <w:rFonts w:ascii="Lato" w:hAnsi="Lato"/>
          <w:sz w:val="22"/>
          <w:szCs w:val="22"/>
        </w:rPr>
        <w:t xml:space="preserve"> This role is anticipated to start on </w:t>
      </w:r>
      <w:r w:rsidR="00294697" w:rsidRPr="005E094A">
        <w:rPr>
          <w:rFonts w:ascii="Lato" w:hAnsi="Lato"/>
          <w:sz w:val="22"/>
          <w:szCs w:val="22"/>
        </w:rPr>
        <w:t xml:space="preserve">October </w:t>
      </w:r>
      <w:r w:rsidR="005E094A" w:rsidRPr="005E094A">
        <w:rPr>
          <w:rFonts w:ascii="Lato" w:hAnsi="Lato"/>
          <w:sz w:val="22"/>
          <w:szCs w:val="22"/>
        </w:rPr>
        <w:t>7</w:t>
      </w:r>
      <w:r w:rsidR="0034756F">
        <w:rPr>
          <w:rFonts w:ascii="Lato" w:hAnsi="Lato"/>
          <w:sz w:val="22"/>
          <w:szCs w:val="22"/>
        </w:rPr>
        <w:t xml:space="preserve">, </w:t>
      </w:r>
      <w:proofErr w:type="gramStart"/>
      <w:r w:rsidR="0034756F">
        <w:rPr>
          <w:rFonts w:ascii="Lato" w:hAnsi="Lato"/>
          <w:sz w:val="22"/>
          <w:szCs w:val="22"/>
        </w:rPr>
        <w:t>2024</w:t>
      </w:r>
      <w:proofErr w:type="gramEnd"/>
      <w:r w:rsidR="0034756F">
        <w:rPr>
          <w:rFonts w:ascii="Lato" w:hAnsi="Lato"/>
          <w:sz w:val="22"/>
          <w:szCs w:val="22"/>
        </w:rPr>
        <w:t xml:space="preserve"> and will average around 20 hours per week over the season.</w:t>
      </w:r>
    </w:p>
    <w:p w14:paraId="327EB997" w14:textId="5C875038" w:rsidR="00C44CB9" w:rsidRPr="00335107" w:rsidRDefault="00C44CB9" w:rsidP="00703F2B">
      <w:pPr>
        <w:rPr>
          <w:rFonts w:ascii="Bison DemiBold" w:hAnsi="Bison DemiBold"/>
          <w:sz w:val="32"/>
          <w:szCs w:val="32"/>
        </w:rPr>
      </w:pPr>
      <w:r w:rsidRPr="00335107">
        <w:rPr>
          <w:rFonts w:ascii="Bison DemiBold" w:hAnsi="Bison DemiBold"/>
          <w:sz w:val="32"/>
          <w:szCs w:val="32"/>
        </w:rPr>
        <w:t>Responsibilities</w:t>
      </w:r>
    </w:p>
    <w:p w14:paraId="486E4C68" w14:textId="7D4B78F7" w:rsidR="00260CC0" w:rsidRPr="00287439" w:rsidRDefault="00260CC0" w:rsidP="00260CC0">
      <w:pPr>
        <w:pStyle w:val="ListParagraph"/>
        <w:numPr>
          <w:ilvl w:val="0"/>
          <w:numId w:val="1"/>
        </w:numPr>
        <w:rPr>
          <w:rFonts w:ascii="Lato" w:hAnsi="Lato"/>
          <w:sz w:val="22"/>
          <w:szCs w:val="22"/>
        </w:rPr>
      </w:pPr>
      <w:r w:rsidRPr="00287439">
        <w:rPr>
          <w:rFonts w:ascii="Lato" w:hAnsi="Lato"/>
          <w:sz w:val="22"/>
          <w:szCs w:val="22"/>
        </w:rPr>
        <w:t>Supervision, coaching, and on-site oversight of volunteers</w:t>
      </w:r>
    </w:p>
    <w:p w14:paraId="28776C83" w14:textId="77777777" w:rsidR="00516850" w:rsidRPr="00287439" w:rsidRDefault="00516850" w:rsidP="00260CC0">
      <w:pPr>
        <w:pStyle w:val="ListParagraph"/>
        <w:numPr>
          <w:ilvl w:val="0"/>
          <w:numId w:val="1"/>
        </w:numPr>
        <w:rPr>
          <w:rFonts w:ascii="Lato" w:hAnsi="Lato"/>
          <w:sz w:val="22"/>
          <w:szCs w:val="22"/>
        </w:rPr>
      </w:pPr>
      <w:r w:rsidRPr="005E094A">
        <w:rPr>
          <w:rFonts w:ascii="Lato" w:hAnsi="Lato"/>
          <w:sz w:val="22"/>
          <w:szCs w:val="22"/>
        </w:rPr>
        <w:t>Scheduling</w:t>
      </w:r>
      <w:r w:rsidRPr="00287439">
        <w:rPr>
          <w:rFonts w:ascii="Lato" w:hAnsi="Lato"/>
          <w:sz w:val="22"/>
          <w:szCs w:val="22"/>
        </w:rPr>
        <w:t xml:space="preserve"> and managing volunteers </w:t>
      </w:r>
    </w:p>
    <w:p w14:paraId="6EE4175E" w14:textId="599F9103" w:rsidR="00287439" w:rsidRDefault="00287439" w:rsidP="00287439">
      <w:pPr>
        <w:pStyle w:val="ListParagraph"/>
        <w:numPr>
          <w:ilvl w:val="0"/>
          <w:numId w:val="1"/>
        </w:numPr>
        <w:rPr>
          <w:rFonts w:ascii="Lato" w:hAnsi="Lato"/>
          <w:sz w:val="22"/>
          <w:szCs w:val="22"/>
        </w:rPr>
      </w:pPr>
      <w:r w:rsidRPr="00287439">
        <w:rPr>
          <w:rFonts w:ascii="Lato" w:hAnsi="Lato"/>
          <w:sz w:val="22"/>
          <w:szCs w:val="22"/>
        </w:rPr>
        <w:t>Providing superior customer service to Alberta Theatre Projects patrons</w:t>
      </w:r>
    </w:p>
    <w:p w14:paraId="442CEAED" w14:textId="77587A3B" w:rsidR="00287439" w:rsidRDefault="001C1CCB" w:rsidP="001C1CCB">
      <w:pPr>
        <w:pStyle w:val="ListParagraph"/>
        <w:numPr>
          <w:ilvl w:val="0"/>
          <w:numId w:val="1"/>
        </w:numPr>
        <w:rPr>
          <w:rFonts w:ascii="Lato" w:hAnsi="Lato"/>
          <w:sz w:val="22"/>
          <w:szCs w:val="22"/>
        </w:rPr>
      </w:pPr>
      <w:r w:rsidRPr="001C1CCB">
        <w:rPr>
          <w:rFonts w:ascii="Lato" w:hAnsi="Lato"/>
          <w:sz w:val="22"/>
          <w:szCs w:val="22"/>
        </w:rPr>
        <w:t>On site troubleshooting, problem solving and general management (including acting as escalation point)</w:t>
      </w:r>
    </w:p>
    <w:p w14:paraId="3ACA97EF" w14:textId="525B582F" w:rsidR="001C1CCB" w:rsidRDefault="001C1CCB" w:rsidP="001C1CCB">
      <w:pPr>
        <w:pStyle w:val="ListParagraph"/>
        <w:numPr>
          <w:ilvl w:val="0"/>
          <w:numId w:val="1"/>
        </w:numPr>
        <w:rPr>
          <w:rFonts w:ascii="Lato" w:hAnsi="Lato"/>
          <w:sz w:val="22"/>
          <w:szCs w:val="22"/>
        </w:rPr>
      </w:pPr>
      <w:r w:rsidRPr="001C1CCB">
        <w:rPr>
          <w:rFonts w:ascii="Lato" w:hAnsi="Lato"/>
          <w:sz w:val="22"/>
          <w:szCs w:val="22"/>
        </w:rPr>
        <w:lastRenderedPageBreak/>
        <w:t>Representing Alberta Theatre Projects on site by coordinating and organizing patron</w:t>
      </w:r>
      <w:r w:rsidR="000326FF">
        <w:rPr>
          <w:rFonts w:ascii="Lato" w:hAnsi="Lato"/>
          <w:sz w:val="22"/>
          <w:szCs w:val="22"/>
        </w:rPr>
        <w:t xml:space="preserve"> </w:t>
      </w:r>
      <w:r w:rsidRPr="001C1CCB">
        <w:rPr>
          <w:rFonts w:ascii="Lato" w:hAnsi="Lato"/>
          <w:sz w:val="22"/>
          <w:szCs w:val="22"/>
        </w:rPr>
        <w:t>events</w:t>
      </w:r>
      <w:r w:rsidR="00984836">
        <w:rPr>
          <w:rFonts w:ascii="Lato" w:hAnsi="Lato"/>
          <w:sz w:val="22"/>
          <w:szCs w:val="22"/>
        </w:rPr>
        <w:t xml:space="preserve"> and promoting </w:t>
      </w:r>
      <w:r w:rsidR="00B343CF">
        <w:rPr>
          <w:rFonts w:ascii="Lato" w:hAnsi="Lato"/>
          <w:sz w:val="22"/>
          <w:szCs w:val="22"/>
        </w:rPr>
        <w:t>upcoming events and fundraisers</w:t>
      </w:r>
    </w:p>
    <w:p w14:paraId="148B90D7" w14:textId="77777777" w:rsidR="000326FF" w:rsidRPr="000326FF" w:rsidRDefault="000326FF" w:rsidP="000326FF">
      <w:pPr>
        <w:pStyle w:val="ListParagraph"/>
        <w:numPr>
          <w:ilvl w:val="0"/>
          <w:numId w:val="1"/>
        </w:numPr>
        <w:rPr>
          <w:rFonts w:ascii="Lato" w:hAnsi="Lato"/>
          <w:sz w:val="22"/>
          <w:szCs w:val="22"/>
        </w:rPr>
      </w:pPr>
      <w:r w:rsidRPr="000326FF">
        <w:rPr>
          <w:rFonts w:ascii="Lato" w:hAnsi="Lato"/>
          <w:sz w:val="22"/>
          <w:szCs w:val="22"/>
        </w:rPr>
        <w:t>Ensuring smooth theatre and lobby function during performances and events</w:t>
      </w:r>
    </w:p>
    <w:p w14:paraId="4576C512" w14:textId="73995699" w:rsidR="000326FF" w:rsidRDefault="000326FF" w:rsidP="000326FF">
      <w:pPr>
        <w:pStyle w:val="ListParagraph"/>
        <w:numPr>
          <w:ilvl w:val="0"/>
          <w:numId w:val="1"/>
        </w:numPr>
        <w:rPr>
          <w:rFonts w:ascii="Lato" w:hAnsi="Lato"/>
          <w:sz w:val="22"/>
          <w:szCs w:val="22"/>
        </w:rPr>
      </w:pPr>
      <w:r w:rsidRPr="000326FF">
        <w:rPr>
          <w:rFonts w:ascii="Lato" w:hAnsi="Lato"/>
          <w:sz w:val="22"/>
          <w:szCs w:val="22"/>
        </w:rPr>
        <w:t>Other duties as assigned</w:t>
      </w:r>
    </w:p>
    <w:p w14:paraId="5EE1CEAE" w14:textId="51B8A90E" w:rsidR="00B4320B" w:rsidRPr="00335107" w:rsidRDefault="00B4320B" w:rsidP="00B4320B">
      <w:pPr>
        <w:rPr>
          <w:rFonts w:ascii="Bison DemiBold" w:hAnsi="Bison DemiBold"/>
          <w:sz w:val="32"/>
          <w:szCs w:val="32"/>
        </w:rPr>
      </w:pPr>
      <w:r w:rsidRPr="00335107">
        <w:rPr>
          <w:rFonts w:ascii="Bison DemiBold" w:hAnsi="Bison DemiBold"/>
          <w:sz w:val="32"/>
          <w:szCs w:val="32"/>
        </w:rPr>
        <w:t>Job Requirements</w:t>
      </w:r>
    </w:p>
    <w:p w14:paraId="41FD636E" w14:textId="5D640677" w:rsidR="002F3C9E" w:rsidRPr="0034756F" w:rsidRDefault="00EC0AC3" w:rsidP="002F3C9E">
      <w:pPr>
        <w:pStyle w:val="ListParagraph"/>
        <w:numPr>
          <w:ilvl w:val="0"/>
          <w:numId w:val="2"/>
        </w:numPr>
        <w:rPr>
          <w:rFonts w:ascii="Lato" w:hAnsi="Lato"/>
          <w:color w:val="000000" w:themeColor="text1"/>
          <w:sz w:val="22"/>
          <w:szCs w:val="22"/>
        </w:rPr>
      </w:pPr>
      <w:r w:rsidRPr="0034756F">
        <w:rPr>
          <w:rFonts w:ascii="Lato" w:hAnsi="Lato"/>
          <w:color w:val="000000" w:themeColor="text1"/>
          <w:sz w:val="22"/>
          <w:szCs w:val="22"/>
        </w:rPr>
        <w:t>Front of House</w:t>
      </w:r>
      <w:r w:rsidR="002F3C9E" w:rsidRPr="0034756F">
        <w:rPr>
          <w:rFonts w:ascii="Lato" w:hAnsi="Lato"/>
          <w:color w:val="000000" w:themeColor="text1"/>
          <w:sz w:val="22"/>
          <w:szCs w:val="22"/>
        </w:rPr>
        <w:t xml:space="preserve"> experience an asset</w:t>
      </w:r>
      <w:r w:rsidR="00E44B4B" w:rsidRPr="0034756F">
        <w:rPr>
          <w:rFonts w:ascii="Lato" w:hAnsi="Lato"/>
          <w:color w:val="000000" w:themeColor="text1"/>
          <w:sz w:val="22"/>
          <w:szCs w:val="22"/>
        </w:rPr>
        <w:t>, working in a customer facing position and collaborating with multiple managers</w:t>
      </w:r>
    </w:p>
    <w:p w14:paraId="1E3B7535" w14:textId="0273BE7D" w:rsidR="00204F34" w:rsidRPr="0034756F" w:rsidRDefault="00204F34" w:rsidP="00C5761B">
      <w:pPr>
        <w:pStyle w:val="ListParagraph"/>
        <w:numPr>
          <w:ilvl w:val="0"/>
          <w:numId w:val="2"/>
        </w:numPr>
        <w:rPr>
          <w:rFonts w:ascii="Lato" w:hAnsi="Lato"/>
          <w:color w:val="000000" w:themeColor="text1"/>
          <w:sz w:val="22"/>
          <w:szCs w:val="22"/>
        </w:rPr>
      </w:pPr>
      <w:r w:rsidRPr="0034756F">
        <w:rPr>
          <w:rFonts w:ascii="Lato" w:hAnsi="Lato"/>
          <w:color w:val="000000" w:themeColor="text1"/>
          <w:sz w:val="22"/>
          <w:szCs w:val="22"/>
        </w:rPr>
        <w:t xml:space="preserve">A minimum of 2 years of leadership experience, effectively managing people (in this case, volunteers) in a customer service setting. </w:t>
      </w:r>
    </w:p>
    <w:p w14:paraId="4E7649DD" w14:textId="64A74D92" w:rsidR="002F3C9E" w:rsidRPr="0034756F" w:rsidRDefault="00204F34" w:rsidP="00204F34">
      <w:pPr>
        <w:pStyle w:val="ListParagraph"/>
        <w:numPr>
          <w:ilvl w:val="1"/>
          <w:numId w:val="2"/>
        </w:numPr>
        <w:rPr>
          <w:rFonts w:ascii="Lato" w:hAnsi="Lato"/>
          <w:color w:val="000000" w:themeColor="text1"/>
          <w:sz w:val="22"/>
          <w:szCs w:val="22"/>
        </w:rPr>
      </w:pPr>
      <w:r w:rsidRPr="0034756F">
        <w:rPr>
          <w:rFonts w:ascii="Lato" w:hAnsi="Lato"/>
          <w:color w:val="000000" w:themeColor="text1"/>
          <w:sz w:val="22"/>
          <w:szCs w:val="22"/>
        </w:rPr>
        <w:t xml:space="preserve">Working as a Customer Service Supervisor, Guest Services Lead/Supervisor, Volunteer Supervisor, Senior Coordinator or </w:t>
      </w:r>
      <w:r w:rsidR="00420A49" w:rsidRPr="0034756F">
        <w:rPr>
          <w:rFonts w:ascii="Lato" w:hAnsi="Lato"/>
          <w:color w:val="000000" w:themeColor="text1"/>
          <w:sz w:val="22"/>
          <w:szCs w:val="22"/>
        </w:rPr>
        <w:t>a similar position (we are open to candidate backgrounds)</w:t>
      </w:r>
    </w:p>
    <w:p w14:paraId="222A4F59" w14:textId="0B9C3396" w:rsidR="007E7288" w:rsidRPr="0034756F" w:rsidRDefault="00204F34" w:rsidP="0034756F">
      <w:pPr>
        <w:pStyle w:val="ListParagraph"/>
        <w:numPr>
          <w:ilvl w:val="0"/>
          <w:numId w:val="2"/>
        </w:numPr>
        <w:rPr>
          <w:rFonts w:ascii="Lato" w:hAnsi="Lato"/>
          <w:color w:val="000000" w:themeColor="text1"/>
          <w:sz w:val="22"/>
          <w:szCs w:val="22"/>
        </w:rPr>
      </w:pPr>
      <w:r w:rsidRPr="0034756F">
        <w:rPr>
          <w:rFonts w:ascii="Lato" w:hAnsi="Lato"/>
          <w:color w:val="000000" w:themeColor="text1"/>
          <w:sz w:val="22"/>
          <w:szCs w:val="22"/>
        </w:rPr>
        <w:t xml:space="preserve">Ability to problem solve and find solutions, working independently (self-directed) </w:t>
      </w:r>
    </w:p>
    <w:p w14:paraId="39FE0EC5" w14:textId="72E9D5E3" w:rsidR="007E7288" w:rsidRDefault="00F03E39" w:rsidP="007E7288">
      <w:pPr>
        <w:pStyle w:val="ListParagraph"/>
        <w:numPr>
          <w:ilvl w:val="0"/>
          <w:numId w:val="2"/>
        </w:numPr>
        <w:rPr>
          <w:rFonts w:ascii="Lato" w:hAnsi="Lato"/>
          <w:sz w:val="22"/>
          <w:szCs w:val="22"/>
        </w:rPr>
      </w:pPr>
      <w:r w:rsidRPr="00F03E39">
        <w:rPr>
          <w:rFonts w:ascii="Lato" w:hAnsi="Lato"/>
          <w:sz w:val="22"/>
          <w:szCs w:val="22"/>
        </w:rPr>
        <w:t>A passion for and knowledge of theatre, arts, and culture</w:t>
      </w:r>
    </w:p>
    <w:p w14:paraId="6E3A69B3" w14:textId="7D278FD0" w:rsidR="00F03E39" w:rsidRPr="0034756F" w:rsidRDefault="00F03E39" w:rsidP="007E7288">
      <w:pPr>
        <w:pStyle w:val="ListParagraph"/>
        <w:numPr>
          <w:ilvl w:val="0"/>
          <w:numId w:val="2"/>
        </w:numPr>
        <w:rPr>
          <w:rFonts w:ascii="Lato" w:hAnsi="Lato"/>
          <w:color w:val="000000" w:themeColor="text1"/>
          <w:sz w:val="22"/>
          <w:szCs w:val="22"/>
        </w:rPr>
      </w:pPr>
      <w:r w:rsidRPr="0034756F">
        <w:rPr>
          <w:rFonts w:ascii="Lato" w:hAnsi="Lato"/>
          <w:color w:val="000000" w:themeColor="text1"/>
          <w:sz w:val="22"/>
          <w:szCs w:val="22"/>
        </w:rPr>
        <w:t>First Aid certification</w:t>
      </w:r>
      <w:r w:rsidR="00204F34" w:rsidRPr="0034756F">
        <w:rPr>
          <w:rFonts w:ascii="Lato" w:hAnsi="Lato"/>
          <w:color w:val="000000" w:themeColor="text1"/>
          <w:sz w:val="22"/>
          <w:szCs w:val="22"/>
        </w:rPr>
        <w:t xml:space="preserve"> required or successfully completing first aid certification with 1 month of employment.</w:t>
      </w:r>
    </w:p>
    <w:p w14:paraId="77E1900B" w14:textId="247555BB" w:rsidR="00E90A36" w:rsidRDefault="00E90A36" w:rsidP="00E90A36">
      <w:pPr>
        <w:rPr>
          <w:rFonts w:ascii="Lato" w:hAnsi="Lato"/>
          <w:sz w:val="22"/>
          <w:szCs w:val="22"/>
        </w:rPr>
      </w:pPr>
      <w:r w:rsidRPr="00E90A36">
        <w:rPr>
          <w:rFonts w:ascii="Lato" w:hAnsi="Lato"/>
          <w:sz w:val="22"/>
          <w:szCs w:val="22"/>
        </w:rPr>
        <w:t xml:space="preserve">This position requires a flexible work schedule due to operational needs of Alberta Theatre Projects and events taking place in the Martha Cohen Theatre, including frequent </w:t>
      </w:r>
      <w:r w:rsidRPr="00E44B4B">
        <w:rPr>
          <w:rFonts w:ascii="Lato" w:hAnsi="Lato"/>
          <w:b/>
          <w:bCs/>
          <w:sz w:val="22"/>
          <w:szCs w:val="22"/>
        </w:rPr>
        <w:t>evening, weekend, and holiday work</w:t>
      </w:r>
      <w:r w:rsidRPr="00E90A36">
        <w:rPr>
          <w:rFonts w:ascii="Lato" w:hAnsi="Lato"/>
          <w:sz w:val="22"/>
          <w:szCs w:val="22"/>
        </w:rPr>
        <w:t>.</w:t>
      </w:r>
    </w:p>
    <w:p w14:paraId="31B4037F" w14:textId="7B3F2B5D" w:rsidR="00E90A36" w:rsidRPr="00335107" w:rsidRDefault="00E90A36" w:rsidP="00E90A36">
      <w:pPr>
        <w:rPr>
          <w:rFonts w:ascii="Bison DemiBold" w:hAnsi="Bison DemiBold"/>
          <w:sz w:val="32"/>
          <w:szCs w:val="32"/>
        </w:rPr>
      </w:pPr>
      <w:r w:rsidRPr="00335107">
        <w:rPr>
          <w:rFonts w:ascii="Bison DemiBold" w:hAnsi="Bison DemiBold"/>
          <w:sz w:val="32"/>
          <w:szCs w:val="32"/>
        </w:rPr>
        <w:t>What we can offer</w:t>
      </w:r>
    </w:p>
    <w:p w14:paraId="71B8DB9D" w14:textId="6C090FF9" w:rsidR="00E90A36" w:rsidRDefault="008A2943" w:rsidP="0014488F">
      <w:pPr>
        <w:rPr>
          <w:rFonts w:ascii="Lato" w:hAnsi="Lato"/>
          <w:sz w:val="22"/>
          <w:szCs w:val="22"/>
        </w:rPr>
      </w:pPr>
      <w:r>
        <w:rPr>
          <w:rFonts w:ascii="Lato" w:hAnsi="Lato"/>
          <w:sz w:val="22"/>
          <w:szCs w:val="22"/>
        </w:rPr>
        <w:t>This</w:t>
      </w:r>
      <w:r w:rsidR="000A05B9">
        <w:rPr>
          <w:rFonts w:ascii="Lato" w:hAnsi="Lato"/>
          <w:sz w:val="22"/>
          <w:szCs w:val="22"/>
        </w:rPr>
        <w:t xml:space="preserve"> casual</w:t>
      </w:r>
      <w:r>
        <w:rPr>
          <w:rFonts w:ascii="Lato" w:hAnsi="Lato"/>
          <w:sz w:val="22"/>
          <w:szCs w:val="22"/>
        </w:rPr>
        <w:t xml:space="preserve"> role is part of </w:t>
      </w:r>
      <w:r w:rsidR="0007054E">
        <w:rPr>
          <w:rFonts w:ascii="Lato" w:hAnsi="Lato"/>
          <w:sz w:val="22"/>
          <w:szCs w:val="22"/>
        </w:rPr>
        <w:t>the Sales &amp; Marketing Department</w:t>
      </w:r>
      <w:r w:rsidR="0025609B">
        <w:rPr>
          <w:rFonts w:ascii="Lato" w:hAnsi="Lato"/>
          <w:sz w:val="22"/>
          <w:szCs w:val="22"/>
        </w:rPr>
        <w:t xml:space="preserve">. </w:t>
      </w:r>
      <w:r w:rsidR="003C6860">
        <w:rPr>
          <w:rFonts w:ascii="Lato" w:hAnsi="Lato"/>
          <w:sz w:val="22"/>
          <w:szCs w:val="22"/>
        </w:rPr>
        <w:t xml:space="preserve">Payment range for this role is </w:t>
      </w:r>
      <w:r w:rsidR="00325A00">
        <w:rPr>
          <w:rFonts w:ascii="Lato" w:hAnsi="Lato"/>
          <w:sz w:val="22"/>
          <w:szCs w:val="22"/>
        </w:rPr>
        <w:t xml:space="preserve">between </w:t>
      </w:r>
      <w:r w:rsidR="00325A00" w:rsidRPr="0034756F">
        <w:rPr>
          <w:rFonts w:ascii="Lato" w:hAnsi="Lato"/>
          <w:color w:val="000000" w:themeColor="text1"/>
          <w:sz w:val="22"/>
          <w:szCs w:val="22"/>
        </w:rPr>
        <w:t>$22-25/hour</w:t>
      </w:r>
      <w:r w:rsidR="0014488F">
        <w:rPr>
          <w:rFonts w:ascii="Lato" w:hAnsi="Lato"/>
          <w:sz w:val="22"/>
          <w:szCs w:val="22"/>
        </w:rPr>
        <w:t xml:space="preserve">. </w:t>
      </w:r>
      <w:r w:rsidR="0014488F" w:rsidRPr="0014488F">
        <w:rPr>
          <w:rFonts w:ascii="Lato" w:hAnsi="Lato"/>
          <w:sz w:val="22"/>
          <w:szCs w:val="22"/>
        </w:rPr>
        <w:t>Alberta Theatre Projects is dedicated to becoming an employer of choice and providing a welcoming team environment.</w:t>
      </w:r>
    </w:p>
    <w:p w14:paraId="1319230F" w14:textId="06FF3767" w:rsidR="0014488F" w:rsidRPr="00335107" w:rsidRDefault="00466E26" w:rsidP="0014488F">
      <w:pPr>
        <w:rPr>
          <w:rFonts w:ascii="Bison DemiBold" w:hAnsi="Bison DemiBold"/>
          <w:sz w:val="32"/>
          <w:szCs w:val="32"/>
        </w:rPr>
      </w:pPr>
      <w:r w:rsidRPr="00335107">
        <w:rPr>
          <w:rFonts w:ascii="Bison DemiBold" w:hAnsi="Bison DemiBold"/>
          <w:sz w:val="32"/>
          <w:szCs w:val="32"/>
        </w:rPr>
        <w:t>D</w:t>
      </w:r>
      <w:r w:rsidR="006B253A" w:rsidRPr="00335107">
        <w:rPr>
          <w:rFonts w:ascii="Bison DemiBold" w:hAnsi="Bison DemiBold"/>
          <w:sz w:val="32"/>
          <w:szCs w:val="32"/>
        </w:rPr>
        <w:t>iversity, Equity and Inclusion</w:t>
      </w:r>
    </w:p>
    <w:p w14:paraId="155F4CA2" w14:textId="02DBF5D6" w:rsidR="006B253A" w:rsidRDefault="006B253A" w:rsidP="006B253A">
      <w:pPr>
        <w:rPr>
          <w:rFonts w:ascii="Lato" w:hAnsi="Lato"/>
          <w:sz w:val="22"/>
          <w:szCs w:val="22"/>
        </w:rPr>
      </w:pPr>
      <w:r w:rsidRPr="006B253A">
        <w:rPr>
          <w:rFonts w:ascii="Lato" w:hAnsi="Lato"/>
          <w:sz w:val="22"/>
          <w:szCs w:val="22"/>
        </w:rPr>
        <w:t>Our commitment to DE&amp;I is woven into our belief that our organization is strongest when we embrace our communities’ lived experiences, regardless of what we look like, where we come from, or whom we love. That means building a more equitable, inclusive workplace and promoting daily actions that reinforce our DE&amp;I commitment to the audiences we serve</w:t>
      </w:r>
      <w:r w:rsidR="00B10D39">
        <w:rPr>
          <w:rFonts w:ascii="Lato" w:hAnsi="Lato"/>
          <w:sz w:val="22"/>
          <w:szCs w:val="22"/>
        </w:rPr>
        <w:t>.</w:t>
      </w:r>
    </w:p>
    <w:p w14:paraId="08720C8E" w14:textId="0BE009C2" w:rsidR="00B10D39" w:rsidRPr="00335107" w:rsidRDefault="00B10D39" w:rsidP="00B10D39">
      <w:pPr>
        <w:rPr>
          <w:rFonts w:ascii="Bison DemiBold" w:hAnsi="Bison DemiBold"/>
          <w:sz w:val="32"/>
          <w:szCs w:val="32"/>
        </w:rPr>
      </w:pPr>
      <w:r w:rsidRPr="00335107">
        <w:rPr>
          <w:rFonts w:ascii="Bison DemiBold" w:hAnsi="Bison DemiBold"/>
          <w:sz w:val="32"/>
          <w:szCs w:val="32"/>
        </w:rPr>
        <w:t>Application Process</w:t>
      </w:r>
    </w:p>
    <w:p w14:paraId="1F42C5DA" w14:textId="5940586F" w:rsidR="00062B9A" w:rsidRPr="00062B9A" w:rsidRDefault="00062B9A" w:rsidP="00062B9A">
      <w:pPr>
        <w:rPr>
          <w:rFonts w:ascii="Lato" w:hAnsi="Lato"/>
          <w:sz w:val="22"/>
          <w:szCs w:val="22"/>
        </w:rPr>
      </w:pPr>
      <w:r w:rsidRPr="00062B9A">
        <w:rPr>
          <w:rFonts w:ascii="Lato" w:hAnsi="Lato"/>
          <w:sz w:val="22"/>
          <w:szCs w:val="22"/>
        </w:rPr>
        <w:t xml:space="preserve">Alberta Theatre Projects is committed to reflecting the diversity of our community. We believe in equality and inclusion and strongly encourage submissions from all qualified individuals regardless of gender, age, race, sexual orientation, and physical ability. We also encourage you to self-identify as you are comfortable in your application. If you require any accommodations during the recruitment process, please let us know in </w:t>
      </w:r>
      <w:r w:rsidR="009E27AA">
        <w:rPr>
          <w:rFonts w:ascii="Lato" w:hAnsi="Lato"/>
          <w:sz w:val="22"/>
          <w:szCs w:val="22"/>
        </w:rPr>
        <w:t>your application</w:t>
      </w:r>
      <w:r w:rsidRPr="00062B9A">
        <w:rPr>
          <w:rFonts w:ascii="Lato" w:hAnsi="Lato"/>
          <w:sz w:val="22"/>
          <w:szCs w:val="22"/>
        </w:rPr>
        <w:t xml:space="preserve">. </w:t>
      </w:r>
    </w:p>
    <w:p w14:paraId="52A0E467" w14:textId="4EDFB72C" w:rsidR="00062B9A" w:rsidRDefault="00062B9A" w:rsidP="00062B9A">
      <w:pPr>
        <w:rPr>
          <w:rFonts w:ascii="Lato" w:hAnsi="Lato"/>
          <w:sz w:val="22"/>
          <w:szCs w:val="22"/>
        </w:rPr>
      </w:pPr>
      <w:r w:rsidRPr="00062B9A">
        <w:rPr>
          <w:rFonts w:ascii="Lato" w:hAnsi="Lato"/>
          <w:sz w:val="22"/>
          <w:szCs w:val="22"/>
        </w:rPr>
        <w:lastRenderedPageBreak/>
        <w:t xml:space="preserve">Thank you to all applicants. </w:t>
      </w:r>
      <w:r w:rsidRPr="00E50443">
        <w:rPr>
          <w:rFonts w:ascii="Lato" w:hAnsi="Lato"/>
          <w:sz w:val="22"/>
          <w:szCs w:val="22"/>
          <w:highlight w:val="yellow"/>
        </w:rPr>
        <w:t>Only those selected for interviews will be contacted.</w:t>
      </w:r>
      <w:r w:rsidRPr="00062B9A">
        <w:rPr>
          <w:rFonts w:ascii="Lato" w:hAnsi="Lato"/>
          <w:sz w:val="22"/>
          <w:szCs w:val="22"/>
        </w:rPr>
        <w:t xml:space="preserve"> No phone calls, please. For more information about Alberta Theatre Projects please visit our website: albertatheatreprojects.com</w:t>
      </w:r>
    </w:p>
    <w:p w14:paraId="13BD505A" w14:textId="77777777" w:rsidR="00A01CE3" w:rsidRDefault="00A01CE3" w:rsidP="00062B9A">
      <w:pPr>
        <w:rPr>
          <w:rFonts w:ascii="Lato" w:hAnsi="Lato"/>
          <w:sz w:val="22"/>
          <w:szCs w:val="22"/>
        </w:rPr>
      </w:pPr>
    </w:p>
    <w:p w14:paraId="43B28039" w14:textId="77777777" w:rsidR="00153946" w:rsidRDefault="00153946" w:rsidP="00153946">
      <w:pPr>
        <w:pStyle w:val="Heading1"/>
        <w:rPr>
          <w:color w:val="auto"/>
          <w:u w:color="FF0000"/>
        </w:rPr>
      </w:pPr>
      <w:r>
        <w:rPr>
          <w:color w:val="auto"/>
          <w:u w:color="FF0000"/>
        </w:rPr>
        <w:t xml:space="preserve">*To apply, go to: </w:t>
      </w:r>
      <w:r w:rsidRPr="00AE3300">
        <w:rPr>
          <w:color w:val="auto"/>
          <w:u w:color="FF0000"/>
        </w:rPr>
        <w:t>https://mpeoplesolutions.com/career-opportunities/</w:t>
      </w:r>
      <w:r>
        <w:rPr>
          <w:color w:val="auto"/>
          <w:u w:color="FF0000"/>
        </w:rPr>
        <w:t>*</w:t>
      </w:r>
    </w:p>
    <w:p w14:paraId="72F3161A" w14:textId="77777777" w:rsidR="00A01CE3" w:rsidRPr="00E90A36" w:rsidRDefault="00A01CE3" w:rsidP="006B253A">
      <w:pPr>
        <w:rPr>
          <w:rFonts w:ascii="Lato" w:hAnsi="Lato"/>
          <w:sz w:val="22"/>
          <w:szCs w:val="22"/>
        </w:rPr>
      </w:pPr>
    </w:p>
    <w:sectPr w:rsidR="00A01CE3" w:rsidRPr="00E90A3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7EE00" w14:textId="77777777" w:rsidR="006722B2" w:rsidRDefault="006722B2">
      <w:pPr>
        <w:spacing w:after="0" w:line="240" w:lineRule="auto"/>
      </w:pPr>
      <w:r>
        <w:separator/>
      </w:r>
    </w:p>
  </w:endnote>
  <w:endnote w:type="continuationSeparator" w:id="0">
    <w:p w14:paraId="53799898" w14:textId="77777777" w:rsidR="006722B2" w:rsidRDefault="0067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ison Bold">
    <w:altName w:val="Calibri"/>
    <w:panose1 w:val="020B0604020202020204"/>
    <w:charset w:val="00"/>
    <w:family w:val="auto"/>
    <w:pitch w:val="variable"/>
    <w:sig w:usb0="20000007" w:usb1="00000000" w:usb2="00000000" w:usb3="00000000" w:csb0="00000193" w:csb1="00000000"/>
  </w:font>
  <w:font w:name="Lato">
    <w:panose1 w:val="020F0502020204030203"/>
    <w:charset w:val="00"/>
    <w:family w:val="swiss"/>
    <w:pitch w:val="variable"/>
    <w:sig w:usb0="E10002FF" w:usb1="5000ECFF" w:usb2="00000021"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Bison DemiBold">
    <w:altName w:val="Calibri"/>
    <w:panose1 w:val="020B0604020202020204"/>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86D950C" w14:paraId="70AB8BCF" w14:textId="77777777" w:rsidTr="386D950C">
      <w:trPr>
        <w:trHeight w:val="300"/>
      </w:trPr>
      <w:tc>
        <w:tcPr>
          <w:tcW w:w="3120" w:type="dxa"/>
        </w:tcPr>
        <w:p w14:paraId="3617D41D" w14:textId="67131C43" w:rsidR="386D950C" w:rsidRDefault="386D950C" w:rsidP="386D950C">
          <w:pPr>
            <w:pStyle w:val="Header"/>
            <w:ind w:left="-115"/>
          </w:pPr>
        </w:p>
      </w:tc>
      <w:tc>
        <w:tcPr>
          <w:tcW w:w="3120" w:type="dxa"/>
        </w:tcPr>
        <w:p w14:paraId="2D07507E" w14:textId="73E6C554" w:rsidR="386D950C" w:rsidRDefault="386D950C" w:rsidP="386D950C">
          <w:pPr>
            <w:pStyle w:val="Header"/>
            <w:jc w:val="center"/>
          </w:pPr>
        </w:p>
      </w:tc>
      <w:tc>
        <w:tcPr>
          <w:tcW w:w="3120" w:type="dxa"/>
        </w:tcPr>
        <w:p w14:paraId="7331002B" w14:textId="357BF8A7" w:rsidR="386D950C" w:rsidRDefault="386D950C" w:rsidP="386D950C">
          <w:pPr>
            <w:pStyle w:val="Header"/>
            <w:ind w:right="-115"/>
            <w:jc w:val="right"/>
          </w:pPr>
        </w:p>
      </w:tc>
    </w:tr>
  </w:tbl>
  <w:p w14:paraId="3E457BEA" w14:textId="557CAE2A" w:rsidR="386D950C" w:rsidRDefault="386D950C" w:rsidP="386D9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AD643" w14:textId="77777777" w:rsidR="006722B2" w:rsidRDefault="006722B2">
      <w:pPr>
        <w:spacing w:after="0" w:line="240" w:lineRule="auto"/>
      </w:pPr>
      <w:r>
        <w:separator/>
      </w:r>
    </w:p>
  </w:footnote>
  <w:footnote w:type="continuationSeparator" w:id="0">
    <w:p w14:paraId="0686EB9A" w14:textId="77777777" w:rsidR="006722B2" w:rsidRDefault="00672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ayout w:type="fixed"/>
      <w:tblLook w:val="06A0" w:firstRow="1" w:lastRow="0" w:firstColumn="1" w:lastColumn="0" w:noHBand="1" w:noVBand="1"/>
    </w:tblPr>
    <w:tblGrid>
      <w:gridCol w:w="2265"/>
      <w:gridCol w:w="4830"/>
      <w:gridCol w:w="2265"/>
    </w:tblGrid>
    <w:tr w:rsidR="386D950C" w14:paraId="15EC5B1D" w14:textId="77777777" w:rsidTr="2383511A">
      <w:trPr>
        <w:trHeight w:val="300"/>
      </w:trPr>
      <w:tc>
        <w:tcPr>
          <w:tcW w:w="2265" w:type="dxa"/>
        </w:tcPr>
        <w:p w14:paraId="51A4DBE6" w14:textId="08225FE9" w:rsidR="386D950C" w:rsidRDefault="386D950C" w:rsidP="386D950C">
          <w:pPr>
            <w:pStyle w:val="Header"/>
            <w:ind w:left="-115"/>
          </w:pPr>
        </w:p>
      </w:tc>
      <w:tc>
        <w:tcPr>
          <w:tcW w:w="4830" w:type="dxa"/>
        </w:tcPr>
        <w:p w14:paraId="0909E7C3" w14:textId="21A574E1" w:rsidR="386D950C" w:rsidRDefault="2383511A" w:rsidP="386D950C">
          <w:pPr>
            <w:pStyle w:val="Header"/>
            <w:jc w:val="center"/>
          </w:pPr>
          <w:r>
            <w:rPr>
              <w:noProof/>
            </w:rPr>
            <w:drawing>
              <wp:inline distT="0" distB="0" distL="0" distR="0" wp14:anchorId="0C63F458" wp14:editId="7CD94390">
                <wp:extent cx="2936875" cy="381000"/>
                <wp:effectExtent l="0" t="0" r="0" b="0"/>
                <wp:docPr id="337333246" name="Picture 33733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6875" cy="381000"/>
                        </a:xfrm>
                        <a:prstGeom prst="rect">
                          <a:avLst/>
                        </a:prstGeom>
                      </pic:spPr>
                    </pic:pic>
                  </a:graphicData>
                </a:graphic>
              </wp:inline>
            </w:drawing>
          </w:r>
        </w:p>
      </w:tc>
      <w:tc>
        <w:tcPr>
          <w:tcW w:w="2265" w:type="dxa"/>
        </w:tcPr>
        <w:p w14:paraId="4C5F07C7" w14:textId="7C83C1BE" w:rsidR="386D950C" w:rsidRDefault="386D950C" w:rsidP="386D950C">
          <w:pPr>
            <w:pStyle w:val="Header"/>
            <w:ind w:right="-115"/>
            <w:jc w:val="right"/>
          </w:pPr>
        </w:p>
      </w:tc>
    </w:tr>
  </w:tbl>
  <w:p w14:paraId="0A417BA5" w14:textId="5F9699E2" w:rsidR="386D950C" w:rsidRDefault="386D950C" w:rsidP="386D9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E1C99"/>
    <w:multiLevelType w:val="hybridMultilevel"/>
    <w:tmpl w:val="086215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CE4049"/>
    <w:multiLevelType w:val="hybridMultilevel"/>
    <w:tmpl w:val="01A67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37708443">
    <w:abstractNumId w:val="1"/>
  </w:num>
  <w:num w:numId="2" w16cid:durableId="132955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1188D9"/>
    <w:rsid w:val="000229B6"/>
    <w:rsid w:val="000326FF"/>
    <w:rsid w:val="00040B92"/>
    <w:rsid w:val="00062B9A"/>
    <w:rsid w:val="0007054E"/>
    <w:rsid w:val="000828AE"/>
    <w:rsid w:val="000A05B9"/>
    <w:rsid w:val="00102F88"/>
    <w:rsid w:val="00137749"/>
    <w:rsid w:val="00143D34"/>
    <w:rsid w:val="0014488F"/>
    <w:rsid w:val="00153946"/>
    <w:rsid w:val="001C1CCB"/>
    <w:rsid w:val="001F1210"/>
    <w:rsid w:val="00204F34"/>
    <w:rsid w:val="00245744"/>
    <w:rsid w:val="0025609B"/>
    <w:rsid w:val="002577FE"/>
    <w:rsid w:val="00260CC0"/>
    <w:rsid w:val="00287439"/>
    <w:rsid w:val="00294697"/>
    <w:rsid w:val="002F3C9E"/>
    <w:rsid w:val="00325A00"/>
    <w:rsid w:val="00335107"/>
    <w:rsid w:val="0034756F"/>
    <w:rsid w:val="00386244"/>
    <w:rsid w:val="00397B0E"/>
    <w:rsid w:val="003C6860"/>
    <w:rsid w:val="00420A49"/>
    <w:rsid w:val="00466E26"/>
    <w:rsid w:val="004C22EF"/>
    <w:rsid w:val="00516850"/>
    <w:rsid w:val="005377D3"/>
    <w:rsid w:val="00561E68"/>
    <w:rsid w:val="00574821"/>
    <w:rsid w:val="005D223B"/>
    <w:rsid w:val="005E094A"/>
    <w:rsid w:val="005F5E2F"/>
    <w:rsid w:val="00644953"/>
    <w:rsid w:val="00647624"/>
    <w:rsid w:val="006722B2"/>
    <w:rsid w:val="006A63AB"/>
    <w:rsid w:val="006B253A"/>
    <w:rsid w:val="00703F2B"/>
    <w:rsid w:val="007047D6"/>
    <w:rsid w:val="00734F6C"/>
    <w:rsid w:val="007448BB"/>
    <w:rsid w:val="007D7ED8"/>
    <w:rsid w:val="007E7288"/>
    <w:rsid w:val="00816308"/>
    <w:rsid w:val="008404C4"/>
    <w:rsid w:val="00846A63"/>
    <w:rsid w:val="008561DD"/>
    <w:rsid w:val="00861BD6"/>
    <w:rsid w:val="00876006"/>
    <w:rsid w:val="008A2943"/>
    <w:rsid w:val="008D158F"/>
    <w:rsid w:val="00910108"/>
    <w:rsid w:val="00936CE7"/>
    <w:rsid w:val="00984836"/>
    <w:rsid w:val="00987AC5"/>
    <w:rsid w:val="009A4CD9"/>
    <w:rsid w:val="009E27AA"/>
    <w:rsid w:val="00A01CE3"/>
    <w:rsid w:val="00A1085F"/>
    <w:rsid w:val="00A46C05"/>
    <w:rsid w:val="00AB00A3"/>
    <w:rsid w:val="00AC5116"/>
    <w:rsid w:val="00AD78B5"/>
    <w:rsid w:val="00B10D39"/>
    <w:rsid w:val="00B150BD"/>
    <w:rsid w:val="00B233F8"/>
    <w:rsid w:val="00B343CF"/>
    <w:rsid w:val="00B4320B"/>
    <w:rsid w:val="00B7189A"/>
    <w:rsid w:val="00C10C7E"/>
    <w:rsid w:val="00C43AC2"/>
    <w:rsid w:val="00C44CB9"/>
    <w:rsid w:val="00C5761B"/>
    <w:rsid w:val="00C70809"/>
    <w:rsid w:val="00CB1205"/>
    <w:rsid w:val="00D44B5F"/>
    <w:rsid w:val="00D8222D"/>
    <w:rsid w:val="00DC2380"/>
    <w:rsid w:val="00E4406F"/>
    <w:rsid w:val="00E44B4B"/>
    <w:rsid w:val="00E50443"/>
    <w:rsid w:val="00E90A36"/>
    <w:rsid w:val="00EA241D"/>
    <w:rsid w:val="00EC0914"/>
    <w:rsid w:val="00EC0AC3"/>
    <w:rsid w:val="00F00809"/>
    <w:rsid w:val="00F03E39"/>
    <w:rsid w:val="00F62146"/>
    <w:rsid w:val="00F62C80"/>
    <w:rsid w:val="00FD3BA3"/>
    <w:rsid w:val="0EBA8BFB"/>
    <w:rsid w:val="2383511A"/>
    <w:rsid w:val="2511BAA8"/>
    <w:rsid w:val="386D950C"/>
    <w:rsid w:val="4B67036A"/>
    <w:rsid w:val="62118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88D9"/>
  <w15:chartTrackingRefBased/>
  <w15:docId w15:val="{04D89B3D-4B41-4491-B8CE-36B8B978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AB00A3"/>
    <w:rPr>
      <w:sz w:val="16"/>
      <w:szCs w:val="16"/>
    </w:rPr>
  </w:style>
  <w:style w:type="paragraph" w:styleId="CommentText">
    <w:name w:val="annotation text"/>
    <w:basedOn w:val="Normal"/>
    <w:link w:val="CommentTextChar"/>
    <w:uiPriority w:val="99"/>
    <w:unhideWhenUsed/>
    <w:rsid w:val="00AB00A3"/>
    <w:pPr>
      <w:spacing w:line="240" w:lineRule="auto"/>
    </w:pPr>
    <w:rPr>
      <w:sz w:val="20"/>
      <w:szCs w:val="20"/>
    </w:rPr>
  </w:style>
  <w:style w:type="character" w:customStyle="1" w:styleId="CommentTextChar">
    <w:name w:val="Comment Text Char"/>
    <w:basedOn w:val="DefaultParagraphFont"/>
    <w:link w:val="CommentText"/>
    <w:uiPriority w:val="99"/>
    <w:rsid w:val="00AB00A3"/>
    <w:rPr>
      <w:sz w:val="20"/>
      <w:szCs w:val="20"/>
    </w:rPr>
  </w:style>
  <w:style w:type="paragraph" w:styleId="CommentSubject">
    <w:name w:val="annotation subject"/>
    <w:basedOn w:val="CommentText"/>
    <w:next w:val="CommentText"/>
    <w:link w:val="CommentSubjectChar"/>
    <w:uiPriority w:val="99"/>
    <w:semiHidden/>
    <w:unhideWhenUsed/>
    <w:rsid w:val="00AB00A3"/>
    <w:rPr>
      <w:b/>
      <w:bCs/>
    </w:rPr>
  </w:style>
  <w:style w:type="character" w:customStyle="1" w:styleId="CommentSubjectChar">
    <w:name w:val="Comment Subject Char"/>
    <w:basedOn w:val="CommentTextChar"/>
    <w:link w:val="CommentSubject"/>
    <w:uiPriority w:val="99"/>
    <w:semiHidden/>
    <w:rsid w:val="00AB00A3"/>
    <w:rPr>
      <w:b/>
      <w:bCs/>
      <w:sz w:val="20"/>
      <w:szCs w:val="20"/>
    </w:rPr>
  </w:style>
  <w:style w:type="paragraph" w:styleId="ListParagraph">
    <w:name w:val="List Paragraph"/>
    <w:basedOn w:val="Normal"/>
    <w:uiPriority w:val="34"/>
    <w:qFormat/>
    <w:rsid w:val="00260CC0"/>
    <w:pPr>
      <w:ind w:left="720"/>
      <w:contextualSpacing/>
    </w:pPr>
  </w:style>
  <w:style w:type="character" w:styleId="Hyperlink">
    <w:name w:val="Hyperlink"/>
    <w:rsid w:val="0057482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988241">
      <w:bodyDiv w:val="1"/>
      <w:marLeft w:val="0"/>
      <w:marRight w:val="0"/>
      <w:marTop w:val="0"/>
      <w:marBottom w:val="0"/>
      <w:divBdr>
        <w:top w:val="none" w:sz="0" w:space="0" w:color="auto"/>
        <w:left w:val="none" w:sz="0" w:space="0" w:color="auto"/>
        <w:bottom w:val="none" w:sz="0" w:space="0" w:color="auto"/>
        <w:right w:val="none" w:sz="0" w:space="0" w:color="auto"/>
      </w:divBdr>
      <w:divsChild>
        <w:div w:id="932012992">
          <w:marLeft w:val="0"/>
          <w:marRight w:val="0"/>
          <w:marTop w:val="0"/>
          <w:marBottom w:val="0"/>
          <w:divBdr>
            <w:top w:val="none" w:sz="0" w:space="0" w:color="auto"/>
            <w:left w:val="none" w:sz="0" w:space="0" w:color="auto"/>
            <w:bottom w:val="none" w:sz="0" w:space="0" w:color="auto"/>
            <w:right w:val="none" w:sz="0" w:space="0" w:color="auto"/>
          </w:divBdr>
          <w:divsChild>
            <w:div w:id="1530337919">
              <w:marLeft w:val="0"/>
              <w:marRight w:val="0"/>
              <w:marTop w:val="0"/>
              <w:marBottom w:val="0"/>
              <w:divBdr>
                <w:top w:val="none" w:sz="0" w:space="0" w:color="auto"/>
                <w:left w:val="none" w:sz="0" w:space="0" w:color="auto"/>
                <w:bottom w:val="none" w:sz="0" w:space="0" w:color="auto"/>
                <w:right w:val="none" w:sz="0" w:space="0" w:color="auto"/>
              </w:divBdr>
            </w:div>
            <w:div w:id="103381172">
              <w:marLeft w:val="0"/>
              <w:marRight w:val="0"/>
              <w:marTop w:val="0"/>
              <w:marBottom w:val="0"/>
              <w:divBdr>
                <w:top w:val="none" w:sz="0" w:space="0" w:color="auto"/>
                <w:left w:val="none" w:sz="0" w:space="0" w:color="auto"/>
                <w:bottom w:val="none" w:sz="0" w:space="0" w:color="auto"/>
                <w:right w:val="none" w:sz="0" w:space="0" w:color="auto"/>
              </w:divBdr>
            </w:div>
            <w:div w:id="927614024">
              <w:marLeft w:val="0"/>
              <w:marRight w:val="0"/>
              <w:marTop w:val="0"/>
              <w:marBottom w:val="0"/>
              <w:divBdr>
                <w:top w:val="none" w:sz="0" w:space="0" w:color="auto"/>
                <w:left w:val="none" w:sz="0" w:space="0" w:color="auto"/>
                <w:bottom w:val="none" w:sz="0" w:space="0" w:color="auto"/>
                <w:right w:val="none" w:sz="0" w:space="0" w:color="auto"/>
              </w:divBdr>
            </w:div>
            <w:div w:id="727729179">
              <w:marLeft w:val="0"/>
              <w:marRight w:val="0"/>
              <w:marTop w:val="0"/>
              <w:marBottom w:val="0"/>
              <w:divBdr>
                <w:top w:val="none" w:sz="0" w:space="0" w:color="auto"/>
                <w:left w:val="none" w:sz="0" w:space="0" w:color="auto"/>
                <w:bottom w:val="none" w:sz="0" w:space="0" w:color="auto"/>
                <w:right w:val="none" w:sz="0" w:space="0" w:color="auto"/>
              </w:divBdr>
            </w:div>
            <w:div w:id="1762991829">
              <w:marLeft w:val="0"/>
              <w:marRight w:val="0"/>
              <w:marTop w:val="0"/>
              <w:marBottom w:val="0"/>
              <w:divBdr>
                <w:top w:val="none" w:sz="0" w:space="0" w:color="auto"/>
                <w:left w:val="none" w:sz="0" w:space="0" w:color="auto"/>
                <w:bottom w:val="none" w:sz="0" w:space="0" w:color="auto"/>
                <w:right w:val="none" w:sz="0" w:space="0" w:color="auto"/>
              </w:divBdr>
            </w:div>
            <w:div w:id="1540822236">
              <w:marLeft w:val="0"/>
              <w:marRight w:val="0"/>
              <w:marTop w:val="0"/>
              <w:marBottom w:val="0"/>
              <w:divBdr>
                <w:top w:val="none" w:sz="0" w:space="0" w:color="auto"/>
                <w:left w:val="none" w:sz="0" w:space="0" w:color="auto"/>
                <w:bottom w:val="none" w:sz="0" w:space="0" w:color="auto"/>
                <w:right w:val="none" w:sz="0" w:space="0" w:color="auto"/>
              </w:divBdr>
            </w:div>
            <w:div w:id="199977537">
              <w:marLeft w:val="0"/>
              <w:marRight w:val="0"/>
              <w:marTop w:val="0"/>
              <w:marBottom w:val="0"/>
              <w:divBdr>
                <w:top w:val="none" w:sz="0" w:space="0" w:color="auto"/>
                <w:left w:val="none" w:sz="0" w:space="0" w:color="auto"/>
                <w:bottom w:val="none" w:sz="0" w:space="0" w:color="auto"/>
                <w:right w:val="none" w:sz="0" w:space="0" w:color="auto"/>
              </w:divBdr>
            </w:div>
            <w:div w:id="256446890">
              <w:marLeft w:val="0"/>
              <w:marRight w:val="0"/>
              <w:marTop w:val="0"/>
              <w:marBottom w:val="0"/>
              <w:divBdr>
                <w:top w:val="none" w:sz="0" w:space="0" w:color="auto"/>
                <w:left w:val="none" w:sz="0" w:space="0" w:color="auto"/>
                <w:bottom w:val="none" w:sz="0" w:space="0" w:color="auto"/>
                <w:right w:val="none" w:sz="0" w:space="0" w:color="auto"/>
              </w:divBdr>
            </w:div>
            <w:div w:id="1552838263">
              <w:marLeft w:val="0"/>
              <w:marRight w:val="0"/>
              <w:marTop w:val="0"/>
              <w:marBottom w:val="0"/>
              <w:divBdr>
                <w:top w:val="none" w:sz="0" w:space="0" w:color="auto"/>
                <w:left w:val="none" w:sz="0" w:space="0" w:color="auto"/>
                <w:bottom w:val="none" w:sz="0" w:space="0" w:color="auto"/>
                <w:right w:val="none" w:sz="0" w:space="0" w:color="auto"/>
              </w:divBdr>
            </w:div>
            <w:div w:id="419715861">
              <w:marLeft w:val="0"/>
              <w:marRight w:val="0"/>
              <w:marTop w:val="0"/>
              <w:marBottom w:val="0"/>
              <w:divBdr>
                <w:top w:val="none" w:sz="0" w:space="0" w:color="auto"/>
                <w:left w:val="none" w:sz="0" w:space="0" w:color="auto"/>
                <w:bottom w:val="none" w:sz="0" w:space="0" w:color="auto"/>
                <w:right w:val="none" w:sz="0" w:space="0" w:color="auto"/>
              </w:divBdr>
            </w:div>
            <w:div w:id="1400906778">
              <w:marLeft w:val="0"/>
              <w:marRight w:val="0"/>
              <w:marTop w:val="0"/>
              <w:marBottom w:val="0"/>
              <w:divBdr>
                <w:top w:val="none" w:sz="0" w:space="0" w:color="auto"/>
                <w:left w:val="none" w:sz="0" w:space="0" w:color="auto"/>
                <w:bottom w:val="none" w:sz="0" w:space="0" w:color="auto"/>
                <w:right w:val="none" w:sz="0" w:space="0" w:color="auto"/>
              </w:divBdr>
            </w:div>
            <w:div w:id="523905698">
              <w:marLeft w:val="0"/>
              <w:marRight w:val="0"/>
              <w:marTop w:val="0"/>
              <w:marBottom w:val="0"/>
              <w:divBdr>
                <w:top w:val="none" w:sz="0" w:space="0" w:color="auto"/>
                <w:left w:val="none" w:sz="0" w:space="0" w:color="auto"/>
                <w:bottom w:val="none" w:sz="0" w:space="0" w:color="auto"/>
                <w:right w:val="none" w:sz="0" w:space="0" w:color="auto"/>
              </w:divBdr>
            </w:div>
            <w:div w:id="1716808906">
              <w:marLeft w:val="0"/>
              <w:marRight w:val="0"/>
              <w:marTop w:val="0"/>
              <w:marBottom w:val="0"/>
              <w:divBdr>
                <w:top w:val="none" w:sz="0" w:space="0" w:color="auto"/>
                <w:left w:val="none" w:sz="0" w:space="0" w:color="auto"/>
                <w:bottom w:val="none" w:sz="0" w:space="0" w:color="auto"/>
                <w:right w:val="none" w:sz="0" w:space="0" w:color="auto"/>
              </w:divBdr>
            </w:div>
            <w:div w:id="796872315">
              <w:marLeft w:val="0"/>
              <w:marRight w:val="0"/>
              <w:marTop w:val="0"/>
              <w:marBottom w:val="0"/>
              <w:divBdr>
                <w:top w:val="none" w:sz="0" w:space="0" w:color="auto"/>
                <w:left w:val="none" w:sz="0" w:space="0" w:color="auto"/>
                <w:bottom w:val="none" w:sz="0" w:space="0" w:color="auto"/>
                <w:right w:val="none" w:sz="0" w:space="0" w:color="auto"/>
              </w:divBdr>
            </w:div>
            <w:div w:id="1750038587">
              <w:marLeft w:val="0"/>
              <w:marRight w:val="0"/>
              <w:marTop w:val="0"/>
              <w:marBottom w:val="0"/>
              <w:divBdr>
                <w:top w:val="none" w:sz="0" w:space="0" w:color="auto"/>
                <w:left w:val="none" w:sz="0" w:space="0" w:color="auto"/>
                <w:bottom w:val="none" w:sz="0" w:space="0" w:color="auto"/>
                <w:right w:val="none" w:sz="0" w:space="0" w:color="auto"/>
              </w:divBdr>
            </w:div>
            <w:div w:id="1876691940">
              <w:marLeft w:val="0"/>
              <w:marRight w:val="0"/>
              <w:marTop w:val="0"/>
              <w:marBottom w:val="0"/>
              <w:divBdr>
                <w:top w:val="none" w:sz="0" w:space="0" w:color="auto"/>
                <w:left w:val="none" w:sz="0" w:space="0" w:color="auto"/>
                <w:bottom w:val="none" w:sz="0" w:space="0" w:color="auto"/>
                <w:right w:val="none" w:sz="0" w:space="0" w:color="auto"/>
              </w:divBdr>
            </w:div>
            <w:div w:id="1306593220">
              <w:marLeft w:val="0"/>
              <w:marRight w:val="0"/>
              <w:marTop w:val="0"/>
              <w:marBottom w:val="0"/>
              <w:divBdr>
                <w:top w:val="none" w:sz="0" w:space="0" w:color="auto"/>
                <w:left w:val="none" w:sz="0" w:space="0" w:color="auto"/>
                <w:bottom w:val="none" w:sz="0" w:space="0" w:color="auto"/>
                <w:right w:val="none" w:sz="0" w:space="0" w:color="auto"/>
              </w:divBdr>
            </w:div>
            <w:div w:id="1777945417">
              <w:marLeft w:val="0"/>
              <w:marRight w:val="0"/>
              <w:marTop w:val="0"/>
              <w:marBottom w:val="0"/>
              <w:divBdr>
                <w:top w:val="none" w:sz="0" w:space="0" w:color="auto"/>
                <w:left w:val="none" w:sz="0" w:space="0" w:color="auto"/>
                <w:bottom w:val="none" w:sz="0" w:space="0" w:color="auto"/>
                <w:right w:val="none" w:sz="0" w:space="0" w:color="auto"/>
              </w:divBdr>
            </w:div>
            <w:div w:id="1678196421">
              <w:marLeft w:val="0"/>
              <w:marRight w:val="0"/>
              <w:marTop w:val="0"/>
              <w:marBottom w:val="0"/>
              <w:divBdr>
                <w:top w:val="none" w:sz="0" w:space="0" w:color="auto"/>
                <w:left w:val="none" w:sz="0" w:space="0" w:color="auto"/>
                <w:bottom w:val="none" w:sz="0" w:space="0" w:color="auto"/>
                <w:right w:val="none" w:sz="0" w:space="0" w:color="auto"/>
              </w:divBdr>
            </w:div>
          </w:divsChild>
        </w:div>
        <w:div w:id="1786774853">
          <w:marLeft w:val="0"/>
          <w:marRight w:val="0"/>
          <w:marTop w:val="0"/>
          <w:marBottom w:val="0"/>
          <w:divBdr>
            <w:top w:val="none" w:sz="0" w:space="0" w:color="auto"/>
            <w:left w:val="none" w:sz="0" w:space="0" w:color="auto"/>
            <w:bottom w:val="none" w:sz="0" w:space="0" w:color="auto"/>
            <w:right w:val="none" w:sz="0" w:space="0" w:color="auto"/>
          </w:divBdr>
          <w:divsChild>
            <w:div w:id="2038309728">
              <w:marLeft w:val="0"/>
              <w:marRight w:val="0"/>
              <w:marTop w:val="0"/>
              <w:marBottom w:val="0"/>
              <w:divBdr>
                <w:top w:val="none" w:sz="0" w:space="0" w:color="auto"/>
                <w:left w:val="none" w:sz="0" w:space="0" w:color="auto"/>
                <w:bottom w:val="none" w:sz="0" w:space="0" w:color="auto"/>
                <w:right w:val="none" w:sz="0" w:space="0" w:color="auto"/>
              </w:divBdr>
            </w:div>
            <w:div w:id="828207017">
              <w:marLeft w:val="0"/>
              <w:marRight w:val="0"/>
              <w:marTop w:val="0"/>
              <w:marBottom w:val="0"/>
              <w:divBdr>
                <w:top w:val="none" w:sz="0" w:space="0" w:color="auto"/>
                <w:left w:val="none" w:sz="0" w:space="0" w:color="auto"/>
                <w:bottom w:val="none" w:sz="0" w:space="0" w:color="auto"/>
                <w:right w:val="none" w:sz="0" w:space="0" w:color="auto"/>
              </w:divBdr>
            </w:div>
            <w:div w:id="1157528431">
              <w:marLeft w:val="0"/>
              <w:marRight w:val="0"/>
              <w:marTop w:val="0"/>
              <w:marBottom w:val="0"/>
              <w:divBdr>
                <w:top w:val="none" w:sz="0" w:space="0" w:color="auto"/>
                <w:left w:val="none" w:sz="0" w:space="0" w:color="auto"/>
                <w:bottom w:val="none" w:sz="0" w:space="0" w:color="auto"/>
                <w:right w:val="none" w:sz="0" w:space="0" w:color="auto"/>
              </w:divBdr>
            </w:div>
            <w:div w:id="1813136812">
              <w:marLeft w:val="0"/>
              <w:marRight w:val="0"/>
              <w:marTop w:val="0"/>
              <w:marBottom w:val="0"/>
              <w:divBdr>
                <w:top w:val="none" w:sz="0" w:space="0" w:color="auto"/>
                <w:left w:val="none" w:sz="0" w:space="0" w:color="auto"/>
                <w:bottom w:val="none" w:sz="0" w:space="0" w:color="auto"/>
                <w:right w:val="none" w:sz="0" w:space="0" w:color="auto"/>
              </w:divBdr>
            </w:div>
            <w:div w:id="2060788569">
              <w:marLeft w:val="0"/>
              <w:marRight w:val="0"/>
              <w:marTop w:val="0"/>
              <w:marBottom w:val="0"/>
              <w:divBdr>
                <w:top w:val="none" w:sz="0" w:space="0" w:color="auto"/>
                <w:left w:val="none" w:sz="0" w:space="0" w:color="auto"/>
                <w:bottom w:val="none" w:sz="0" w:space="0" w:color="auto"/>
                <w:right w:val="none" w:sz="0" w:space="0" w:color="auto"/>
              </w:divBdr>
            </w:div>
            <w:div w:id="1722511272">
              <w:marLeft w:val="0"/>
              <w:marRight w:val="0"/>
              <w:marTop w:val="0"/>
              <w:marBottom w:val="0"/>
              <w:divBdr>
                <w:top w:val="none" w:sz="0" w:space="0" w:color="auto"/>
                <w:left w:val="none" w:sz="0" w:space="0" w:color="auto"/>
                <w:bottom w:val="none" w:sz="0" w:space="0" w:color="auto"/>
                <w:right w:val="none" w:sz="0" w:space="0" w:color="auto"/>
              </w:divBdr>
            </w:div>
            <w:div w:id="1333601913">
              <w:marLeft w:val="0"/>
              <w:marRight w:val="0"/>
              <w:marTop w:val="0"/>
              <w:marBottom w:val="0"/>
              <w:divBdr>
                <w:top w:val="none" w:sz="0" w:space="0" w:color="auto"/>
                <w:left w:val="none" w:sz="0" w:space="0" w:color="auto"/>
                <w:bottom w:val="none" w:sz="0" w:space="0" w:color="auto"/>
                <w:right w:val="none" w:sz="0" w:space="0" w:color="auto"/>
              </w:divBdr>
            </w:div>
            <w:div w:id="75439027">
              <w:marLeft w:val="0"/>
              <w:marRight w:val="0"/>
              <w:marTop w:val="0"/>
              <w:marBottom w:val="0"/>
              <w:divBdr>
                <w:top w:val="none" w:sz="0" w:space="0" w:color="auto"/>
                <w:left w:val="none" w:sz="0" w:space="0" w:color="auto"/>
                <w:bottom w:val="none" w:sz="0" w:space="0" w:color="auto"/>
                <w:right w:val="none" w:sz="0" w:space="0" w:color="auto"/>
              </w:divBdr>
            </w:div>
            <w:div w:id="1228801327">
              <w:marLeft w:val="0"/>
              <w:marRight w:val="0"/>
              <w:marTop w:val="0"/>
              <w:marBottom w:val="0"/>
              <w:divBdr>
                <w:top w:val="none" w:sz="0" w:space="0" w:color="auto"/>
                <w:left w:val="none" w:sz="0" w:space="0" w:color="auto"/>
                <w:bottom w:val="none" w:sz="0" w:space="0" w:color="auto"/>
                <w:right w:val="none" w:sz="0" w:space="0" w:color="auto"/>
              </w:divBdr>
            </w:div>
            <w:div w:id="1468469260">
              <w:marLeft w:val="0"/>
              <w:marRight w:val="0"/>
              <w:marTop w:val="0"/>
              <w:marBottom w:val="0"/>
              <w:divBdr>
                <w:top w:val="none" w:sz="0" w:space="0" w:color="auto"/>
                <w:left w:val="none" w:sz="0" w:space="0" w:color="auto"/>
                <w:bottom w:val="none" w:sz="0" w:space="0" w:color="auto"/>
                <w:right w:val="none" w:sz="0" w:space="0" w:color="auto"/>
              </w:divBdr>
            </w:div>
            <w:div w:id="876771153">
              <w:marLeft w:val="0"/>
              <w:marRight w:val="0"/>
              <w:marTop w:val="0"/>
              <w:marBottom w:val="0"/>
              <w:divBdr>
                <w:top w:val="none" w:sz="0" w:space="0" w:color="auto"/>
                <w:left w:val="none" w:sz="0" w:space="0" w:color="auto"/>
                <w:bottom w:val="none" w:sz="0" w:space="0" w:color="auto"/>
                <w:right w:val="none" w:sz="0" w:space="0" w:color="auto"/>
              </w:divBdr>
            </w:div>
            <w:div w:id="326521459">
              <w:marLeft w:val="0"/>
              <w:marRight w:val="0"/>
              <w:marTop w:val="0"/>
              <w:marBottom w:val="0"/>
              <w:divBdr>
                <w:top w:val="none" w:sz="0" w:space="0" w:color="auto"/>
                <w:left w:val="none" w:sz="0" w:space="0" w:color="auto"/>
                <w:bottom w:val="none" w:sz="0" w:space="0" w:color="auto"/>
                <w:right w:val="none" w:sz="0" w:space="0" w:color="auto"/>
              </w:divBdr>
            </w:div>
            <w:div w:id="330984329">
              <w:marLeft w:val="0"/>
              <w:marRight w:val="0"/>
              <w:marTop w:val="0"/>
              <w:marBottom w:val="0"/>
              <w:divBdr>
                <w:top w:val="none" w:sz="0" w:space="0" w:color="auto"/>
                <w:left w:val="none" w:sz="0" w:space="0" w:color="auto"/>
                <w:bottom w:val="none" w:sz="0" w:space="0" w:color="auto"/>
                <w:right w:val="none" w:sz="0" w:space="0" w:color="auto"/>
              </w:divBdr>
            </w:div>
            <w:div w:id="1108162740">
              <w:marLeft w:val="0"/>
              <w:marRight w:val="0"/>
              <w:marTop w:val="0"/>
              <w:marBottom w:val="0"/>
              <w:divBdr>
                <w:top w:val="none" w:sz="0" w:space="0" w:color="auto"/>
                <w:left w:val="none" w:sz="0" w:space="0" w:color="auto"/>
                <w:bottom w:val="none" w:sz="0" w:space="0" w:color="auto"/>
                <w:right w:val="none" w:sz="0" w:space="0" w:color="auto"/>
              </w:divBdr>
            </w:div>
            <w:div w:id="1972051464">
              <w:marLeft w:val="0"/>
              <w:marRight w:val="0"/>
              <w:marTop w:val="0"/>
              <w:marBottom w:val="0"/>
              <w:divBdr>
                <w:top w:val="none" w:sz="0" w:space="0" w:color="auto"/>
                <w:left w:val="none" w:sz="0" w:space="0" w:color="auto"/>
                <w:bottom w:val="none" w:sz="0" w:space="0" w:color="auto"/>
                <w:right w:val="none" w:sz="0" w:space="0" w:color="auto"/>
              </w:divBdr>
            </w:div>
            <w:div w:id="617026405">
              <w:marLeft w:val="0"/>
              <w:marRight w:val="0"/>
              <w:marTop w:val="0"/>
              <w:marBottom w:val="0"/>
              <w:divBdr>
                <w:top w:val="none" w:sz="0" w:space="0" w:color="auto"/>
                <w:left w:val="none" w:sz="0" w:space="0" w:color="auto"/>
                <w:bottom w:val="none" w:sz="0" w:space="0" w:color="auto"/>
                <w:right w:val="none" w:sz="0" w:space="0" w:color="auto"/>
              </w:divBdr>
            </w:div>
            <w:div w:id="928465637">
              <w:marLeft w:val="0"/>
              <w:marRight w:val="0"/>
              <w:marTop w:val="0"/>
              <w:marBottom w:val="0"/>
              <w:divBdr>
                <w:top w:val="none" w:sz="0" w:space="0" w:color="auto"/>
                <w:left w:val="none" w:sz="0" w:space="0" w:color="auto"/>
                <w:bottom w:val="none" w:sz="0" w:space="0" w:color="auto"/>
                <w:right w:val="none" w:sz="0" w:space="0" w:color="auto"/>
              </w:divBdr>
            </w:div>
            <w:div w:id="9916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0747">
      <w:bodyDiv w:val="1"/>
      <w:marLeft w:val="0"/>
      <w:marRight w:val="0"/>
      <w:marTop w:val="0"/>
      <w:marBottom w:val="0"/>
      <w:divBdr>
        <w:top w:val="none" w:sz="0" w:space="0" w:color="auto"/>
        <w:left w:val="none" w:sz="0" w:space="0" w:color="auto"/>
        <w:bottom w:val="none" w:sz="0" w:space="0" w:color="auto"/>
        <w:right w:val="none" w:sz="0" w:space="0" w:color="auto"/>
      </w:divBdr>
      <w:divsChild>
        <w:div w:id="1301227620">
          <w:marLeft w:val="0"/>
          <w:marRight w:val="0"/>
          <w:marTop w:val="0"/>
          <w:marBottom w:val="0"/>
          <w:divBdr>
            <w:top w:val="none" w:sz="0" w:space="0" w:color="auto"/>
            <w:left w:val="none" w:sz="0" w:space="0" w:color="auto"/>
            <w:bottom w:val="none" w:sz="0" w:space="0" w:color="auto"/>
            <w:right w:val="none" w:sz="0" w:space="0" w:color="auto"/>
          </w:divBdr>
          <w:divsChild>
            <w:div w:id="839004945">
              <w:marLeft w:val="0"/>
              <w:marRight w:val="0"/>
              <w:marTop w:val="0"/>
              <w:marBottom w:val="0"/>
              <w:divBdr>
                <w:top w:val="none" w:sz="0" w:space="0" w:color="auto"/>
                <w:left w:val="none" w:sz="0" w:space="0" w:color="auto"/>
                <w:bottom w:val="none" w:sz="0" w:space="0" w:color="auto"/>
                <w:right w:val="none" w:sz="0" w:space="0" w:color="auto"/>
              </w:divBdr>
            </w:div>
            <w:div w:id="600799680">
              <w:marLeft w:val="0"/>
              <w:marRight w:val="0"/>
              <w:marTop w:val="0"/>
              <w:marBottom w:val="0"/>
              <w:divBdr>
                <w:top w:val="none" w:sz="0" w:space="0" w:color="auto"/>
                <w:left w:val="none" w:sz="0" w:space="0" w:color="auto"/>
                <w:bottom w:val="none" w:sz="0" w:space="0" w:color="auto"/>
                <w:right w:val="none" w:sz="0" w:space="0" w:color="auto"/>
              </w:divBdr>
            </w:div>
            <w:div w:id="1867518078">
              <w:marLeft w:val="0"/>
              <w:marRight w:val="0"/>
              <w:marTop w:val="0"/>
              <w:marBottom w:val="0"/>
              <w:divBdr>
                <w:top w:val="none" w:sz="0" w:space="0" w:color="auto"/>
                <w:left w:val="none" w:sz="0" w:space="0" w:color="auto"/>
                <w:bottom w:val="none" w:sz="0" w:space="0" w:color="auto"/>
                <w:right w:val="none" w:sz="0" w:space="0" w:color="auto"/>
              </w:divBdr>
            </w:div>
            <w:div w:id="1019433278">
              <w:marLeft w:val="0"/>
              <w:marRight w:val="0"/>
              <w:marTop w:val="0"/>
              <w:marBottom w:val="0"/>
              <w:divBdr>
                <w:top w:val="none" w:sz="0" w:space="0" w:color="auto"/>
                <w:left w:val="none" w:sz="0" w:space="0" w:color="auto"/>
                <w:bottom w:val="none" w:sz="0" w:space="0" w:color="auto"/>
                <w:right w:val="none" w:sz="0" w:space="0" w:color="auto"/>
              </w:divBdr>
            </w:div>
            <w:div w:id="1504512686">
              <w:marLeft w:val="0"/>
              <w:marRight w:val="0"/>
              <w:marTop w:val="0"/>
              <w:marBottom w:val="0"/>
              <w:divBdr>
                <w:top w:val="none" w:sz="0" w:space="0" w:color="auto"/>
                <w:left w:val="none" w:sz="0" w:space="0" w:color="auto"/>
                <w:bottom w:val="none" w:sz="0" w:space="0" w:color="auto"/>
                <w:right w:val="none" w:sz="0" w:space="0" w:color="auto"/>
              </w:divBdr>
            </w:div>
            <w:div w:id="1310282605">
              <w:marLeft w:val="0"/>
              <w:marRight w:val="0"/>
              <w:marTop w:val="0"/>
              <w:marBottom w:val="0"/>
              <w:divBdr>
                <w:top w:val="none" w:sz="0" w:space="0" w:color="auto"/>
                <w:left w:val="none" w:sz="0" w:space="0" w:color="auto"/>
                <w:bottom w:val="none" w:sz="0" w:space="0" w:color="auto"/>
                <w:right w:val="none" w:sz="0" w:space="0" w:color="auto"/>
              </w:divBdr>
            </w:div>
            <w:div w:id="1968658103">
              <w:marLeft w:val="0"/>
              <w:marRight w:val="0"/>
              <w:marTop w:val="0"/>
              <w:marBottom w:val="0"/>
              <w:divBdr>
                <w:top w:val="none" w:sz="0" w:space="0" w:color="auto"/>
                <w:left w:val="none" w:sz="0" w:space="0" w:color="auto"/>
                <w:bottom w:val="none" w:sz="0" w:space="0" w:color="auto"/>
                <w:right w:val="none" w:sz="0" w:space="0" w:color="auto"/>
              </w:divBdr>
            </w:div>
            <w:div w:id="799419820">
              <w:marLeft w:val="0"/>
              <w:marRight w:val="0"/>
              <w:marTop w:val="0"/>
              <w:marBottom w:val="0"/>
              <w:divBdr>
                <w:top w:val="none" w:sz="0" w:space="0" w:color="auto"/>
                <w:left w:val="none" w:sz="0" w:space="0" w:color="auto"/>
                <w:bottom w:val="none" w:sz="0" w:space="0" w:color="auto"/>
                <w:right w:val="none" w:sz="0" w:space="0" w:color="auto"/>
              </w:divBdr>
            </w:div>
            <w:div w:id="1457866774">
              <w:marLeft w:val="0"/>
              <w:marRight w:val="0"/>
              <w:marTop w:val="0"/>
              <w:marBottom w:val="0"/>
              <w:divBdr>
                <w:top w:val="none" w:sz="0" w:space="0" w:color="auto"/>
                <w:left w:val="none" w:sz="0" w:space="0" w:color="auto"/>
                <w:bottom w:val="none" w:sz="0" w:space="0" w:color="auto"/>
                <w:right w:val="none" w:sz="0" w:space="0" w:color="auto"/>
              </w:divBdr>
            </w:div>
            <w:div w:id="1036321213">
              <w:marLeft w:val="0"/>
              <w:marRight w:val="0"/>
              <w:marTop w:val="0"/>
              <w:marBottom w:val="0"/>
              <w:divBdr>
                <w:top w:val="none" w:sz="0" w:space="0" w:color="auto"/>
                <w:left w:val="none" w:sz="0" w:space="0" w:color="auto"/>
                <w:bottom w:val="none" w:sz="0" w:space="0" w:color="auto"/>
                <w:right w:val="none" w:sz="0" w:space="0" w:color="auto"/>
              </w:divBdr>
            </w:div>
            <w:div w:id="900945844">
              <w:marLeft w:val="0"/>
              <w:marRight w:val="0"/>
              <w:marTop w:val="0"/>
              <w:marBottom w:val="0"/>
              <w:divBdr>
                <w:top w:val="none" w:sz="0" w:space="0" w:color="auto"/>
                <w:left w:val="none" w:sz="0" w:space="0" w:color="auto"/>
                <w:bottom w:val="none" w:sz="0" w:space="0" w:color="auto"/>
                <w:right w:val="none" w:sz="0" w:space="0" w:color="auto"/>
              </w:divBdr>
            </w:div>
            <w:div w:id="2102069163">
              <w:marLeft w:val="0"/>
              <w:marRight w:val="0"/>
              <w:marTop w:val="0"/>
              <w:marBottom w:val="0"/>
              <w:divBdr>
                <w:top w:val="none" w:sz="0" w:space="0" w:color="auto"/>
                <w:left w:val="none" w:sz="0" w:space="0" w:color="auto"/>
                <w:bottom w:val="none" w:sz="0" w:space="0" w:color="auto"/>
                <w:right w:val="none" w:sz="0" w:space="0" w:color="auto"/>
              </w:divBdr>
            </w:div>
            <w:div w:id="1369179517">
              <w:marLeft w:val="0"/>
              <w:marRight w:val="0"/>
              <w:marTop w:val="0"/>
              <w:marBottom w:val="0"/>
              <w:divBdr>
                <w:top w:val="none" w:sz="0" w:space="0" w:color="auto"/>
                <w:left w:val="none" w:sz="0" w:space="0" w:color="auto"/>
                <w:bottom w:val="none" w:sz="0" w:space="0" w:color="auto"/>
                <w:right w:val="none" w:sz="0" w:space="0" w:color="auto"/>
              </w:divBdr>
            </w:div>
            <w:div w:id="1032805890">
              <w:marLeft w:val="0"/>
              <w:marRight w:val="0"/>
              <w:marTop w:val="0"/>
              <w:marBottom w:val="0"/>
              <w:divBdr>
                <w:top w:val="none" w:sz="0" w:space="0" w:color="auto"/>
                <w:left w:val="none" w:sz="0" w:space="0" w:color="auto"/>
                <w:bottom w:val="none" w:sz="0" w:space="0" w:color="auto"/>
                <w:right w:val="none" w:sz="0" w:space="0" w:color="auto"/>
              </w:divBdr>
            </w:div>
            <w:div w:id="287010603">
              <w:marLeft w:val="0"/>
              <w:marRight w:val="0"/>
              <w:marTop w:val="0"/>
              <w:marBottom w:val="0"/>
              <w:divBdr>
                <w:top w:val="none" w:sz="0" w:space="0" w:color="auto"/>
                <w:left w:val="none" w:sz="0" w:space="0" w:color="auto"/>
                <w:bottom w:val="none" w:sz="0" w:space="0" w:color="auto"/>
                <w:right w:val="none" w:sz="0" w:space="0" w:color="auto"/>
              </w:divBdr>
            </w:div>
            <w:div w:id="2112433868">
              <w:marLeft w:val="0"/>
              <w:marRight w:val="0"/>
              <w:marTop w:val="0"/>
              <w:marBottom w:val="0"/>
              <w:divBdr>
                <w:top w:val="none" w:sz="0" w:space="0" w:color="auto"/>
                <w:left w:val="none" w:sz="0" w:space="0" w:color="auto"/>
                <w:bottom w:val="none" w:sz="0" w:space="0" w:color="auto"/>
                <w:right w:val="none" w:sz="0" w:space="0" w:color="auto"/>
              </w:divBdr>
            </w:div>
            <w:div w:id="335038476">
              <w:marLeft w:val="0"/>
              <w:marRight w:val="0"/>
              <w:marTop w:val="0"/>
              <w:marBottom w:val="0"/>
              <w:divBdr>
                <w:top w:val="none" w:sz="0" w:space="0" w:color="auto"/>
                <w:left w:val="none" w:sz="0" w:space="0" w:color="auto"/>
                <w:bottom w:val="none" w:sz="0" w:space="0" w:color="auto"/>
                <w:right w:val="none" w:sz="0" w:space="0" w:color="auto"/>
              </w:divBdr>
            </w:div>
            <w:div w:id="1159418247">
              <w:marLeft w:val="0"/>
              <w:marRight w:val="0"/>
              <w:marTop w:val="0"/>
              <w:marBottom w:val="0"/>
              <w:divBdr>
                <w:top w:val="none" w:sz="0" w:space="0" w:color="auto"/>
                <w:left w:val="none" w:sz="0" w:space="0" w:color="auto"/>
                <w:bottom w:val="none" w:sz="0" w:space="0" w:color="auto"/>
                <w:right w:val="none" w:sz="0" w:space="0" w:color="auto"/>
              </w:divBdr>
            </w:div>
            <w:div w:id="1010255222">
              <w:marLeft w:val="0"/>
              <w:marRight w:val="0"/>
              <w:marTop w:val="0"/>
              <w:marBottom w:val="0"/>
              <w:divBdr>
                <w:top w:val="none" w:sz="0" w:space="0" w:color="auto"/>
                <w:left w:val="none" w:sz="0" w:space="0" w:color="auto"/>
                <w:bottom w:val="none" w:sz="0" w:space="0" w:color="auto"/>
                <w:right w:val="none" w:sz="0" w:space="0" w:color="auto"/>
              </w:divBdr>
            </w:div>
          </w:divsChild>
        </w:div>
        <w:div w:id="1429735066">
          <w:marLeft w:val="0"/>
          <w:marRight w:val="0"/>
          <w:marTop w:val="0"/>
          <w:marBottom w:val="0"/>
          <w:divBdr>
            <w:top w:val="none" w:sz="0" w:space="0" w:color="auto"/>
            <w:left w:val="none" w:sz="0" w:space="0" w:color="auto"/>
            <w:bottom w:val="none" w:sz="0" w:space="0" w:color="auto"/>
            <w:right w:val="none" w:sz="0" w:space="0" w:color="auto"/>
          </w:divBdr>
          <w:divsChild>
            <w:div w:id="645474039">
              <w:marLeft w:val="0"/>
              <w:marRight w:val="0"/>
              <w:marTop w:val="0"/>
              <w:marBottom w:val="0"/>
              <w:divBdr>
                <w:top w:val="none" w:sz="0" w:space="0" w:color="auto"/>
                <w:left w:val="none" w:sz="0" w:space="0" w:color="auto"/>
                <w:bottom w:val="none" w:sz="0" w:space="0" w:color="auto"/>
                <w:right w:val="none" w:sz="0" w:space="0" w:color="auto"/>
              </w:divBdr>
            </w:div>
            <w:div w:id="1755542060">
              <w:marLeft w:val="0"/>
              <w:marRight w:val="0"/>
              <w:marTop w:val="0"/>
              <w:marBottom w:val="0"/>
              <w:divBdr>
                <w:top w:val="none" w:sz="0" w:space="0" w:color="auto"/>
                <w:left w:val="none" w:sz="0" w:space="0" w:color="auto"/>
                <w:bottom w:val="none" w:sz="0" w:space="0" w:color="auto"/>
                <w:right w:val="none" w:sz="0" w:space="0" w:color="auto"/>
              </w:divBdr>
            </w:div>
            <w:div w:id="918055749">
              <w:marLeft w:val="0"/>
              <w:marRight w:val="0"/>
              <w:marTop w:val="0"/>
              <w:marBottom w:val="0"/>
              <w:divBdr>
                <w:top w:val="none" w:sz="0" w:space="0" w:color="auto"/>
                <w:left w:val="none" w:sz="0" w:space="0" w:color="auto"/>
                <w:bottom w:val="none" w:sz="0" w:space="0" w:color="auto"/>
                <w:right w:val="none" w:sz="0" w:space="0" w:color="auto"/>
              </w:divBdr>
            </w:div>
            <w:div w:id="1603370021">
              <w:marLeft w:val="0"/>
              <w:marRight w:val="0"/>
              <w:marTop w:val="0"/>
              <w:marBottom w:val="0"/>
              <w:divBdr>
                <w:top w:val="none" w:sz="0" w:space="0" w:color="auto"/>
                <w:left w:val="none" w:sz="0" w:space="0" w:color="auto"/>
                <w:bottom w:val="none" w:sz="0" w:space="0" w:color="auto"/>
                <w:right w:val="none" w:sz="0" w:space="0" w:color="auto"/>
              </w:divBdr>
            </w:div>
            <w:div w:id="1446120890">
              <w:marLeft w:val="0"/>
              <w:marRight w:val="0"/>
              <w:marTop w:val="0"/>
              <w:marBottom w:val="0"/>
              <w:divBdr>
                <w:top w:val="none" w:sz="0" w:space="0" w:color="auto"/>
                <w:left w:val="none" w:sz="0" w:space="0" w:color="auto"/>
                <w:bottom w:val="none" w:sz="0" w:space="0" w:color="auto"/>
                <w:right w:val="none" w:sz="0" w:space="0" w:color="auto"/>
              </w:divBdr>
            </w:div>
            <w:div w:id="1687830312">
              <w:marLeft w:val="0"/>
              <w:marRight w:val="0"/>
              <w:marTop w:val="0"/>
              <w:marBottom w:val="0"/>
              <w:divBdr>
                <w:top w:val="none" w:sz="0" w:space="0" w:color="auto"/>
                <w:left w:val="none" w:sz="0" w:space="0" w:color="auto"/>
                <w:bottom w:val="none" w:sz="0" w:space="0" w:color="auto"/>
                <w:right w:val="none" w:sz="0" w:space="0" w:color="auto"/>
              </w:divBdr>
            </w:div>
            <w:div w:id="335229748">
              <w:marLeft w:val="0"/>
              <w:marRight w:val="0"/>
              <w:marTop w:val="0"/>
              <w:marBottom w:val="0"/>
              <w:divBdr>
                <w:top w:val="none" w:sz="0" w:space="0" w:color="auto"/>
                <w:left w:val="none" w:sz="0" w:space="0" w:color="auto"/>
                <w:bottom w:val="none" w:sz="0" w:space="0" w:color="auto"/>
                <w:right w:val="none" w:sz="0" w:space="0" w:color="auto"/>
              </w:divBdr>
            </w:div>
            <w:div w:id="780224702">
              <w:marLeft w:val="0"/>
              <w:marRight w:val="0"/>
              <w:marTop w:val="0"/>
              <w:marBottom w:val="0"/>
              <w:divBdr>
                <w:top w:val="none" w:sz="0" w:space="0" w:color="auto"/>
                <w:left w:val="none" w:sz="0" w:space="0" w:color="auto"/>
                <w:bottom w:val="none" w:sz="0" w:space="0" w:color="auto"/>
                <w:right w:val="none" w:sz="0" w:space="0" w:color="auto"/>
              </w:divBdr>
            </w:div>
            <w:div w:id="998193091">
              <w:marLeft w:val="0"/>
              <w:marRight w:val="0"/>
              <w:marTop w:val="0"/>
              <w:marBottom w:val="0"/>
              <w:divBdr>
                <w:top w:val="none" w:sz="0" w:space="0" w:color="auto"/>
                <w:left w:val="none" w:sz="0" w:space="0" w:color="auto"/>
                <w:bottom w:val="none" w:sz="0" w:space="0" w:color="auto"/>
                <w:right w:val="none" w:sz="0" w:space="0" w:color="auto"/>
              </w:divBdr>
            </w:div>
            <w:div w:id="1642076773">
              <w:marLeft w:val="0"/>
              <w:marRight w:val="0"/>
              <w:marTop w:val="0"/>
              <w:marBottom w:val="0"/>
              <w:divBdr>
                <w:top w:val="none" w:sz="0" w:space="0" w:color="auto"/>
                <w:left w:val="none" w:sz="0" w:space="0" w:color="auto"/>
                <w:bottom w:val="none" w:sz="0" w:space="0" w:color="auto"/>
                <w:right w:val="none" w:sz="0" w:space="0" w:color="auto"/>
              </w:divBdr>
            </w:div>
            <w:div w:id="446236890">
              <w:marLeft w:val="0"/>
              <w:marRight w:val="0"/>
              <w:marTop w:val="0"/>
              <w:marBottom w:val="0"/>
              <w:divBdr>
                <w:top w:val="none" w:sz="0" w:space="0" w:color="auto"/>
                <w:left w:val="none" w:sz="0" w:space="0" w:color="auto"/>
                <w:bottom w:val="none" w:sz="0" w:space="0" w:color="auto"/>
                <w:right w:val="none" w:sz="0" w:space="0" w:color="auto"/>
              </w:divBdr>
            </w:div>
            <w:div w:id="799299279">
              <w:marLeft w:val="0"/>
              <w:marRight w:val="0"/>
              <w:marTop w:val="0"/>
              <w:marBottom w:val="0"/>
              <w:divBdr>
                <w:top w:val="none" w:sz="0" w:space="0" w:color="auto"/>
                <w:left w:val="none" w:sz="0" w:space="0" w:color="auto"/>
                <w:bottom w:val="none" w:sz="0" w:space="0" w:color="auto"/>
                <w:right w:val="none" w:sz="0" w:space="0" w:color="auto"/>
              </w:divBdr>
            </w:div>
            <w:div w:id="1728990949">
              <w:marLeft w:val="0"/>
              <w:marRight w:val="0"/>
              <w:marTop w:val="0"/>
              <w:marBottom w:val="0"/>
              <w:divBdr>
                <w:top w:val="none" w:sz="0" w:space="0" w:color="auto"/>
                <w:left w:val="none" w:sz="0" w:space="0" w:color="auto"/>
                <w:bottom w:val="none" w:sz="0" w:space="0" w:color="auto"/>
                <w:right w:val="none" w:sz="0" w:space="0" w:color="auto"/>
              </w:divBdr>
            </w:div>
            <w:div w:id="893547906">
              <w:marLeft w:val="0"/>
              <w:marRight w:val="0"/>
              <w:marTop w:val="0"/>
              <w:marBottom w:val="0"/>
              <w:divBdr>
                <w:top w:val="none" w:sz="0" w:space="0" w:color="auto"/>
                <w:left w:val="none" w:sz="0" w:space="0" w:color="auto"/>
                <w:bottom w:val="none" w:sz="0" w:space="0" w:color="auto"/>
                <w:right w:val="none" w:sz="0" w:space="0" w:color="auto"/>
              </w:divBdr>
            </w:div>
            <w:div w:id="1373994711">
              <w:marLeft w:val="0"/>
              <w:marRight w:val="0"/>
              <w:marTop w:val="0"/>
              <w:marBottom w:val="0"/>
              <w:divBdr>
                <w:top w:val="none" w:sz="0" w:space="0" w:color="auto"/>
                <w:left w:val="none" w:sz="0" w:space="0" w:color="auto"/>
                <w:bottom w:val="none" w:sz="0" w:space="0" w:color="auto"/>
                <w:right w:val="none" w:sz="0" w:space="0" w:color="auto"/>
              </w:divBdr>
            </w:div>
            <w:div w:id="91902106">
              <w:marLeft w:val="0"/>
              <w:marRight w:val="0"/>
              <w:marTop w:val="0"/>
              <w:marBottom w:val="0"/>
              <w:divBdr>
                <w:top w:val="none" w:sz="0" w:space="0" w:color="auto"/>
                <w:left w:val="none" w:sz="0" w:space="0" w:color="auto"/>
                <w:bottom w:val="none" w:sz="0" w:space="0" w:color="auto"/>
                <w:right w:val="none" w:sz="0" w:space="0" w:color="auto"/>
              </w:divBdr>
            </w:div>
            <w:div w:id="2031638714">
              <w:marLeft w:val="0"/>
              <w:marRight w:val="0"/>
              <w:marTop w:val="0"/>
              <w:marBottom w:val="0"/>
              <w:divBdr>
                <w:top w:val="none" w:sz="0" w:space="0" w:color="auto"/>
                <w:left w:val="none" w:sz="0" w:space="0" w:color="auto"/>
                <w:bottom w:val="none" w:sz="0" w:space="0" w:color="auto"/>
                <w:right w:val="none" w:sz="0" w:space="0" w:color="auto"/>
              </w:divBdr>
            </w:div>
            <w:div w:id="20684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qEWW-kAnwl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D555689FF86B4F94C1C5AA84EAE6A7" ma:contentTypeVersion="8" ma:contentTypeDescription="Create a new document." ma:contentTypeScope="" ma:versionID="5344f7cb2557845a85987e8e4ea8c6fc">
  <xsd:schema xmlns:xsd="http://www.w3.org/2001/XMLSchema" xmlns:xs="http://www.w3.org/2001/XMLSchema" xmlns:p="http://schemas.microsoft.com/office/2006/metadata/properties" xmlns:ns2="5f8470d9-1356-439c-a840-48f86b8f12a4" targetNamespace="http://schemas.microsoft.com/office/2006/metadata/properties" ma:root="true" ma:fieldsID="cf8058fa4705bc9587e1d0751040e346" ns2:_="">
    <xsd:import namespace="5f8470d9-1356-439c-a840-48f86b8f12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470d9-1356-439c-a840-48f86b8f1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6CD1E-2327-476A-A5A7-728ADB35D422}">
  <ds:schemaRefs>
    <ds:schemaRef ds:uri="http://schemas.microsoft.com/sharepoint/v3/contenttype/forms"/>
  </ds:schemaRefs>
</ds:datastoreItem>
</file>

<file path=customXml/itemProps2.xml><?xml version="1.0" encoding="utf-8"?>
<ds:datastoreItem xmlns:ds="http://schemas.openxmlformats.org/officeDocument/2006/customXml" ds:itemID="{E05570A3-F44F-4BAD-8B24-D67ADBD263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4AD799-04DF-A840-A74F-F47CC4B6F77E}">
  <ds:schemaRefs>
    <ds:schemaRef ds:uri="http://schemas.openxmlformats.org/officeDocument/2006/bibliography"/>
  </ds:schemaRefs>
</ds:datastoreItem>
</file>

<file path=customXml/itemProps4.xml><?xml version="1.0" encoding="utf-8"?>
<ds:datastoreItem xmlns:ds="http://schemas.openxmlformats.org/officeDocument/2006/customXml" ds:itemID="{F2965A6D-217C-4020-AB95-0520A3779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470d9-1356-439c-a840-48f86b8f1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Jovie</dc:creator>
  <cp:keywords/>
  <dc:description/>
  <cp:lastModifiedBy>Wilson Wong</cp:lastModifiedBy>
  <cp:revision>109</cp:revision>
  <dcterms:created xsi:type="dcterms:W3CDTF">2024-09-03T21:20:00Z</dcterms:created>
  <dcterms:modified xsi:type="dcterms:W3CDTF">2024-09-19T20:26:00Z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0x0101002DD555689FF86B4F94C1C5AA84EAE6A7</vt:lpwstr>
  </property>
</Properties>
</file>